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600035" w:rsidRDefault="006478BE" w:rsidP="0040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Jędrzejów, </w:t>
      </w:r>
      <w:r w:rsidR="006A00C3">
        <w:rPr>
          <w:rFonts w:ascii="Times New Roman" w:hAnsi="Times New Roman" w:cs="Times New Roman"/>
        </w:rPr>
        <w:t>0</w:t>
      </w:r>
      <w:r w:rsidR="0045191A">
        <w:rPr>
          <w:rFonts w:ascii="Times New Roman" w:hAnsi="Times New Roman" w:cs="Times New Roman"/>
        </w:rPr>
        <w:t>1</w:t>
      </w:r>
      <w:r w:rsidR="00623D78" w:rsidRPr="00600035">
        <w:rPr>
          <w:rFonts w:ascii="Times New Roman" w:hAnsi="Times New Roman" w:cs="Times New Roman"/>
        </w:rPr>
        <w:t>.0</w:t>
      </w:r>
      <w:r w:rsidR="006A00C3">
        <w:rPr>
          <w:rFonts w:ascii="Times New Roman" w:hAnsi="Times New Roman" w:cs="Times New Roman"/>
        </w:rPr>
        <w:t>2</w:t>
      </w:r>
      <w:r w:rsidR="00623D78" w:rsidRPr="00600035">
        <w:rPr>
          <w:rFonts w:ascii="Times New Roman" w:hAnsi="Times New Roman" w:cs="Times New Roman"/>
        </w:rPr>
        <w:t>.201</w:t>
      </w:r>
      <w:r w:rsidR="006A00C3">
        <w:rPr>
          <w:rFonts w:ascii="Times New Roman" w:hAnsi="Times New Roman" w:cs="Times New Roman"/>
        </w:rPr>
        <w:t>8</w:t>
      </w:r>
      <w:r w:rsidR="004038C2" w:rsidRPr="00600035">
        <w:rPr>
          <w:rFonts w:ascii="Times New Roman" w:hAnsi="Times New Roman" w:cs="Times New Roman"/>
        </w:rPr>
        <w:t xml:space="preserve">r. </w:t>
      </w:r>
    </w:p>
    <w:p w:rsidR="004038C2" w:rsidRPr="00600035" w:rsidRDefault="004038C2" w:rsidP="004038C2">
      <w:pPr>
        <w:rPr>
          <w:rFonts w:ascii="Times New Roman" w:hAnsi="Times New Roman" w:cs="Times New Roman"/>
        </w:rPr>
      </w:pPr>
    </w:p>
    <w:p w:rsidR="00BE35D4" w:rsidRPr="00600035" w:rsidRDefault="00BE35D4" w:rsidP="004038C2">
      <w:pPr>
        <w:jc w:val="center"/>
        <w:rPr>
          <w:rFonts w:ascii="Times New Roman" w:hAnsi="Times New Roman" w:cs="Times New Roman"/>
          <w:b/>
        </w:rPr>
      </w:pPr>
    </w:p>
    <w:p w:rsidR="004038C2" w:rsidRPr="00600035" w:rsidRDefault="004038C2" w:rsidP="004038C2">
      <w:pPr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Zapytanie ofertowe</w:t>
      </w:r>
    </w:p>
    <w:p w:rsidR="004038C2" w:rsidRPr="00600035" w:rsidRDefault="007D1104" w:rsidP="00BE35D4">
      <w:pPr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Stowarzyszenie Lokalna Grupa D</w:t>
      </w:r>
      <w:r w:rsidR="004038C2" w:rsidRPr="00600035">
        <w:rPr>
          <w:rFonts w:ascii="Times New Roman" w:hAnsi="Times New Roman" w:cs="Times New Roman"/>
        </w:rPr>
        <w:t xml:space="preserve">ziałania „Ziemia Jędrzejowska – GRYF” zaprasza do złożenia oferty cenowej na </w:t>
      </w:r>
      <w:r w:rsidR="00186B7E" w:rsidRPr="00600035">
        <w:rPr>
          <w:rFonts w:ascii="Times New Roman" w:hAnsi="Times New Roman" w:cs="Times New Roman"/>
          <w:lang w:eastAsia="pl-PL"/>
        </w:rPr>
        <w:t xml:space="preserve"> </w:t>
      </w:r>
      <w:r w:rsidR="00623D78" w:rsidRPr="00600035">
        <w:rPr>
          <w:rFonts w:ascii="Times New Roman" w:hAnsi="Times New Roman" w:cs="Times New Roman"/>
          <w:lang w:eastAsia="pl-PL"/>
        </w:rPr>
        <w:t>usługę cateringową</w:t>
      </w:r>
      <w:r w:rsidR="00186B7E" w:rsidRPr="00600035">
        <w:rPr>
          <w:rFonts w:ascii="Times New Roman" w:hAnsi="Times New Roman" w:cs="Times New Roman"/>
          <w:lang w:eastAsia="pl-PL"/>
        </w:rPr>
        <w:t xml:space="preserve"> w ramac</w:t>
      </w:r>
      <w:bookmarkStart w:id="0" w:name="_GoBack"/>
      <w:bookmarkEnd w:id="0"/>
      <w:r w:rsidR="00186B7E" w:rsidRPr="00600035">
        <w:rPr>
          <w:rFonts w:ascii="Times New Roman" w:hAnsi="Times New Roman" w:cs="Times New Roman"/>
          <w:lang w:eastAsia="pl-PL"/>
        </w:rPr>
        <w:t>h projektu</w:t>
      </w:r>
      <w:r w:rsidR="00186B7E" w:rsidRPr="00600035">
        <w:rPr>
          <w:rFonts w:ascii="Times New Roman" w:hAnsi="Times New Roman" w:cs="Times New Roman"/>
        </w:rPr>
        <w:t xml:space="preserve"> </w:t>
      </w:r>
      <w:r w:rsidR="004038C2" w:rsidRPr="00600035">
        <w:rPr>
          <w:rFonts w:ascii="Times New Roman" w:hAnsi="Times New Roman" w:cs="Times New Roman"/>
        </w:rPr>
        <w:t>„Teoria i p</w:t>
      </w:r>
      <w:r w:rsidR="00BE35D4" w:rsidRPr="00600035">
        <w:rPr>
          <w:rFonts w:ascii="Times New Roman" w:hAnsi="Times New Roman" w:cs="Times New Roman"/>
        </w:rPr>
        <w:t>raktyka szansą na lepsze jutro”</w:t>
      </w:r>
      <w:r w:rsidR="004038C2" w:rsidRPr="00600035">
        <w:rPr>
          <w:rFonts w:ascii="Times New Roman" w:hAnsi="Times New Roman" w:cs="Times New Roman"/>
        </w:rPr>
        <w:t xml:space="preserve"> </w:t>
      </w:r>
      <w:r w:rsidR="00BE35D4" w:rsidRPr="00600035">
        <w:rPr>
          <w:rFonts w:ascii="Times New Roman" w:eastAsia="Verdana" w:hAnsi="Times New Roman" w:cs="Times New Roman"/>
        </w:rPr>
        <w:t xml:space="preserve">nr </w:t>
      </w:r>
      <w:r w:rsidR="00BE35D4" w:rsidRPr="00600035">
        <w:rPr>
          <w:rFonts w:ascii="Times New Roman" w:hAnsi="Times New Roman" w:cs="Times New Roman"/>
        </w:rPr>
        <w:t xml:space="preserve">RPSW.08.05.01-26-0022/16, </w:t>
      </w:r>
      <w:r w:rsidR="004038C2" w:rsidRPr="00600035">
        <w:rPr>
          <w:rFonts w:ascii="Times New Roman" w:hAnsi="Times New Roman" w:cs="Times New Roman"/>
        </w:rPr>
        <w:t>współfinansowanego ze środków Unii Europejskiej, w ramach Europejskiego Funduszu Społecznego realizowanego w ramach Regionalnego Programu Operacyjnego Województwa Ś</w:t>
      </w:r>
      <w:r w:rsidR="007A22A0" w:rsidRPr="00600035">
        <w:rPr>
          <w:rFonts w:ascii="Times New Roman" w:hAnsi="Times New Roman" w:cs="Times New Roman"/>
        </w:rPr>
        <w:t>więtokrzyskiego</w:t>
      </w:r>
      <w:r w:rsidR="00021D6A" w:rsidRPr="00600035">
        <w:rPr>
          <w:rFonts w:ascii="Times New Roman" w:hAnsi="Times New Roman" w:cs="Times New Roman"/>
        </w:rPr>
        <w:t xml:space="preserve"> na lata 2014-2020</w:t>
      </w:r>
      <w:r w:rsidR="007A22A0" w:rsidRPr="00600035">
        <w:rPr>
          <w:rFonts w:ascii="Times New Roman" w:hAnsi="Times New Roman" w:cs="Times New Roman"/>
        </w:rPr>
        <w:t>, Poddziałanie 8.5.1</w:t>
      </w:r>
      <w:r w:rsidR="004038C2" w:rsidRPr="00600035">
        <w:rPr>
          <w:rFonts w:ascii="Times New Roman" w:hAnsi="Times New Roman" w:cs="Times New Roman"/>
        </w:rPr>
        <w:t xml:space="preserve"> Podniesienie jakości kształcenia zawodowego oraz wsparcie na rzecz tworzenia i rozwoju </w:t>
      </w:r>
      <w:proofErr w:type="spellStart"/>
      <w:r w:rsidR="004038C2" w:rsidRPr="00600035">
        <w:rPr>
          <w:rFonts w:ascii="Times New Roman" w:hAnsi="Times New Roman" w:cs="Times New Roman"/>
        </w:rPr>
        <w:t>CKZiU</w:t>
      </w:r>
      <w:proofErr w:type="spellEnd"/>
      <w:r w:rsidR="004038C2" w:rsidRPr="00600035">
        <w:rPr>
          <w:rFonts w:ascii="Times New Roman" w:hAnsi="Times New Roman" w:cs="Times New Roman"/>
        </w:rPr>
        <w:t>.</w:t>
      </w:r>
    </w:p>
    <w:p w:rsidR="004038C2" w:rsidRPr="00600035" w:rsidRDefault="004038C2" w:rsidP="004038C2">
      <w:pPr>
        <w:rPr>
          <w:rFonts w:ascii="Times New Roman" w:hAnsi="Times New Roman" w:cs="Times New Roman"/>
        </w:rPr>
      </w:pP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ZAMAWIAJĄCY</w:t>
      </w:r>
    </w:p>
    <w:p w:rsidR="004038C2" w:rsidRPr="00600035" w:rsidRDefault="004038C2" w:rsidP="004038C2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Stowarzyszenie Lokalna Grupa działani</w:t>
      </w:r>
      <w:r w:rsidR="00BE35D4" w:rsidRPr="00600035">
        <w:rPr>
          <w:rFonts w:ascii="Times New Roman" w:hAnsi="Times New Roman" w:cs="Times New Roman"/>
        </w:rPr>
        <w:t>a „Ziemia Jędrzejowska – GRYF”</w:t>
      </w:r>
      <w:r w:rsidR="00BE35D4" w:rsidRPr="00600035">
        <w:rPr>
          <w:rFonts w:ascii="Times New Roman" w:hAnsi="Times New Roman" w:cs="Times New Roman"/>
        </w:rPr>
        <w:br/>
        <w:t>ul. Armii Krajowej 9</w:t>
      </w:r>
      <w:r w:rsidR="00BE35D4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>28-300 Jędrzejów</w:t>
      </w:r>
    </w:p>
    <w:p w:rsidR="00BE35D4" w:rsidRPr="00600035" w:rsidRDefault="00BE35D4" w:rsidP="00BE35D4">
      <w:pPr>
        <w:pStyle w:val="Akapitzlist"/>
        <w:tabs>
          <w:tab w:val="left" w:pos="709"/>
        </w:tabs>
        <w:spacing w:after="0" w:line="276" w:lineRule="auto"/>
        <w:ind w:left="284"/>
        <w:rPr>
          <w:rFonts w:ascii="Times New Roman" w:hAnsi="Times New Roman" w:cs="Times New Roman"/>
          <w:lang w:val="en-US"/>
        </w:rPr>
      </w:pPr>
      <w:r w:rsidRPr="00600035">
        <w:rPr>
          <w:rFonts w:ascii="Times New Roman" w:hAnsi="Times New Roman" w:cs="Times New Roman"/>
        </w:rPr>
        <w:t xml:space="preserve">tel. </w:t>
      </w:r>
      <w:r w:rsidRPr="00600035">
        <w:rPr>
          <w:rFonts w:ascii="Times New Roman" w:hAnsi="Times New Roman" w:cs="Times New Roman"/>
          <w:lang w:val="en-US"/>
        </w:rPr>
        <w:t xml:space="preserve">+48 (41) 386 41 14 </w:t>
      </w:r>
      <w:r w:rsidRPr="00600035">
        <w:rPr>
          <w:rFonts w:ascii="Times New Roman" w:hAnsi="Times New Roman" w:cs="Times New Roman"/>
          <w:lang w:val="en-US"/>
        </w:rPr>
        <w:br/>
        <w:t>fax: +48 (41) 386 41 14</w:t>
      </w:r>
      <w:r w:rsidRPr="00600035">
        <w:rPr>
          <w:rFonts w:ascii="Times New Roman" w:hAnsi="Times New Roman" w:cs="Times New Roman"/>
          <w:lang w:val="en-US"/>
        </w:rPr>
        <w:br/>
        <w:t xml:space="preserve">e-mail: </w:t>
      </w:r>
      <w:hyperlink r:id="rId9" w:history="1">
        <w:r w:rsidRPr="00600035">
          <w:rPr>
            <w:rStyle w:val="Hipercze"/>
            <w:rFonts w:ascii="Times New Roman" w:hAnsi="Times New Roman" w:cs="Times New Roman"/>
            <w:color w:val="111111"/>
            <w:bdr w:val="none" w:sz="0" w:space="0" w:color="auto" w:frame="1"/>
          </w:rPr>
          <w:t>lgdjedrzejow@onet.eu</w:t>
        </w:r>
      </w:hyperlink>
      <w:r w:rsidRPr="00600035">
        <w:rPr>
          <w:rFonts w:ascii="Times New Roman" w:hAnsi="Times New Roman" w:cs="Times New Roman"/>
          <w:lang w:val="en-US"/>
        </w:rPr>
        <w:br/>
        <w:t>www.lgdjedrzejow.pl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 xml:space="preserve">Osoba upoważniona przez Zamawiającego do bieżących kontaktów, w tym udzielania odpowiedzi na zapytania Wykonawców: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>Urszula Jankowska</w:t>
      </w:r>
      <w:r w:rsidRPr="00600035">
        <w:rPr>
          <w:rFonts w:ascii="Times New Roman" w:hAnsi="Times New Roman"/>
          <w:b/>
        </w:rPr>
        <w:t xml:space="preserve"> </w:t>
      </w:r>
      <w:r w:rsidRPr="00600035">
        <w:rPr>
          <w:rFonts w:ascii="Times New Roman" w:hAnsi="Times New Roman"/>
        </w:rPr>
        <w:t xml:space="preserve">– Kierownik Projektu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>e-mail: u.jankowska@lgdjedrzejow.pl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 w:rsidRPr="00600035">
        <w:rPr>
          <w:rFonts w:ascii="Times New Roman" w:hAnsi="Times New Roman"/>
        </w:rPr>
        <w:t xml:space="preserve">tel.:  +48 509 445 256 </w:t>
      </w:r>
    </w:p>
    <w:p w:rsidR="00BE35D4" w:rsidRPr="00600035" w:rsidRDefault="00BE35D4" w:rsidP="00BE35D4">
      <w:pPr>
        <w:pStyle w:val="Indeks8"/>
        <w:tabs>
          <w:tab w:val="left" w:pos="709"/>
        </w:tabs>
        <w:spacing w:line="276" w:lineRule="auto"/>
        <w:ind w:left="1080"/>
        <w:jc w:val="both"/>
        <w:rPr>
          <w:rFonts w:ascii="Times New Roman" w:hAnsi="Times New Roman"/>
        </w:rPr>
      </w:pP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TRYB ZAMÓWIENIA</w:t>
      </w:r>
    </w:p>
    <w:p w:rsidR="004038C2" w:rsidRPr="00600035" w:rsidRDefault="00186B7E" w:rsidP="00186B7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Rozeznanie</w:t>
      </w:r>
      <w:r w:rsidR="004038C2" w:rsidRPr="00600035">
        <w:rPr>
          <w:rFonts w:ascii="Times New Roman" w:hAnsi="Times New Roman" w:cs="Times New Roman"/>
        </w:rPr>
        <w:t xml:space="preserve"> rynku.</w:t>
      </w: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OPIS PRZEDMIOTU ZAMÓWIENIA</w:t>
      </w:r>
    </w:p>
    <w:p w:rsidR="004038C2" w:rsidRPr="00600035" w:rsidRDefault="004038C2" w:rsidP="00BE35D4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Przedmiotem zamówienia jest zakup </w:t>
      </w:r>
      <w:r w:rsidR="00186B7E" w:rsidRPr="00600035">
        <w:rPr>
          <w:rFonts w:ascii="Times New Roman" w:hAnsi="Times New Roman" w:cs="Times New Roman"/>
          <w:lang w:eastAsia="pl-PL"/>
        </w:rPr>
        <w:t>usługi</w:t>
      </w:r>
      <w:r w:rsidR="00623D78" w:rsidRPr="00600035">
        <w:rPr>
          <w:rFonts w:ascii="Times New Roman" w:hAnsi="Times New Roman" w:cs="Times New Roman"/>
          <w:lang w:eastAsia="pl-PL"/>
        </w:rPr>
        <w:t xml:space="preserve"> cateringowej</w:t>
      </w:r>
      <w:r w:rsidR="00186B7E" w:rsidRPr="00600035">
        <w:rPr>
          <w:rFonts w:ascii="Times New Roman" w:hAnsi="Times New Roman" w:cs="Times New Roman"/>
          <w:lang w:eastAsia="pl-PL"/>
        </w:rPr>
        <w:t xml:space="preserve"> </w:t>
      </w:r>
      <w:r w:rsidR="00803A39" w:rsidRPr="00600035">
        <w:rPr>
          <w:rFonts w:ascii="Times New Roman" w:hAnsi="Times New Roman" w:cs="Times New Roman"/>
        </w:rPr>
        <w:t>szczegółowo wyspecyfikowanych w</w:t>
      </w:r>
      <w:r w:rsidRPr="00600035">
        <w:rPr>
          <w:rFonts w:ascii="Times New Roman" w:hAnsi="Times New Roman" w:cs="Times New Roman"/>
        </w:rPr>
        <w:t xml:space="preserve"> tabeli stanowiącej Załącznik nr 1 do niniejszego zapytania ofertowego. </w:t>
      </w:r>
    </w:p>
    <w:p w:rsidR="004038C2" w:rsidRPr="00600035" w:rsidRDefault="004038C2" w:rsidP="00BE35D4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zastrzega sobie prawo nie przystąpienia do transakcji w przypadku braku wystarczających środków przeznaczonych na jej realizację.</w:t>
      </w:r>
    </w:p>
    <w:p w:rsidR="004038C2" w:rsidRPr="00600035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TERMIN WYKONANIA ZAMÓWIENIA</w:t>
      </w:r>
    </w:p>
    <w:p w:rsidR="007A22A0" w:rsidRPr="00600035" w:rsidRDefault="00A632DE" w:rsidP="00186B7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Wykonawca</w:t>
      </w:r>
      <w:r w:rsidR="004038C2" w:rsidRPr="00600035">
        <w:rPr>
          <w:rFonts w:ascii="Times New Roman" w:hAnsi="Times New Roman" w:cs="Times New Roman"/>
        </w:rPr>
        <w:t xml:space="preserve"> zrealizuje przedmiot zamówienia</w:t>
      </w:r>
      <w:r w:rsidR="00460BE2" w:rsidRPr="00600035">
        <w:rPr>
          <w:rFonts w:ascii="Times New Roman" w:hAnsi="Times New Roman" w:cs="Times New Roman"/>
        </w:rPr>
        <w:t xml:space="preserve"> terminie</w:t>
      </w:r>
      <w:r w:rsidR="006478BE">
        <w:rPr>
          <w:rFonts w:ascii="Times New Roman" w:hAnsi="Times New Roman" w:cs="Times New Roman"/>
        </w:rPr>
        <w:t xml:space="preserve"> od </w:t>
      </w:r>
      <w:r w:rsidR="006A00C3">
        <w:rPr>
          <w:rFonts w:ascii="Times New Roman" w:hAnsi="Times New Roman" w:cs="Times New Roman"/>
        </w:rPr>
        <w:t>12</w:t>
      </w:r>
      <w:r w:rsidR="00087C44" w:rsidRPr="00600035">
        <w:rPr>
          <w:rFonts w:ascii="Times New Roman" w:hAnsi="Times New Roman" w:cs="Times New Roman"/>
        </w:rPr>
        <w:t>.0</w:t>
      </w:r>
      <w:r w:rsidR="006A00C3">
        <w:rPr>
          <w:rFonts w:ascii="Times New Roman" w:hAnsi="Times New Roman" w:cs="Times New Roman"/>
        </w:rPr>
        <w:t>2</w:t>
      </w:r>
      <w:r w:rsidR="00087C44" w:rsidRPr="00600035">
        <w:rPr>
          <w:rFonts w:ascii="Times New Roman" w:hAnsi="Times New Roman" w:cs="Times New Roman"/>
        </w:rPr>
        <w:t>.201</w:t>
      </w:r>
      <w:r w:rsidR="006A00C3">
        <w:rPr>
          <w:rFonts w:ascii="Times New Roman" w:hAnsi="Times New Roman" w:cs="Times New Roman"/>
        </w:rPr>
        <w:t>8</w:t>
      </w:r>
      <w:r w:rsidR="00087C44" w:rsidRPr="00600035">
        <w:rPr>
          <w:rFonts w:ascii="Times New Roman" w:hAnsi="Times New Roman" w:cs="Times New Roman"/>
        </w:rPr>
        <w:t>r.</w:t>
      </w:r>
      <w:r w:rsidR="00460BE2" w:rsidRPr="00600035">
        <w:rPr>
          <w:rFonts w:ascii="Times New Roman" w:hAnsi="Times New Roman" w:cs="Times New Roman"/>
        </w:rPr>
        <w:t xml:space="preserve"> </w:t>
      </w:r>
      <w:r w:rsidR="006478BE">
        <w:rPr>
          <w:rFonts w:ascii="Times New Roman" w:hAnsi="Times New Roman" w:cs="Times New Roman"/>
        </w:rPr>
        <w:t>do 2</w:t>
      </w:r>
      <w:r w:rsidR="006A00C3">
        <w:rPr>
          <w:rFonts w:ascii="Times New Roman" w:hAnsi="Times New Roman" w:cs="Times New Roman"/>
        </w:rPr>
        <w:t>3</w:t>
      </w:r>
      <w:r w:rsidR="00087C44" w:rsidRPr="00600035">
        <w:rPr>
          <w:rFonts w:ascii="Times New Roman" w:hAnsi="Times New Roman" w:cs="Times New Roman"/>
        </w:rPr>
        <w:t>.0</w:t>
      </w:r>
      <w:r w:rsidR="006A00C3">
        <w:rPr>
          <w:rFonts w:ascii="Times New Roman" w:hAnsi="Times New Roman" w:cs="Times New Roman"/>
        </w:rPr>
        <w:t>2</w:t>
      </w:r>
      <w:r w:rsidR="00623D78" w:rsidRPr="00600035">
        <w:rPr>
          <w:rFonts w:ascii="Times New Roman" w:hAnsi="Times New Roman" w:cs="Times New Roman"/>
        </w:rPr>
        <w:t>.201</w:t>
      </w:r>
      <w:r w:rsidR="006A00C3">
        <w:rPr>
          <w:rFonts w:ascii="Times New Roman" w:hAnsi="Times New Roman" w:cs="Times New Roman"/>
        </w:rPr>
        <w:t>8</w:t>
      </w:r>
      <w:r w:rsidR="00623D78" w:rsidRPr="00600035">
        <w:rPr>
          <w:rFonts w:ascii="Times New Roman" w:hAnsi="Times New Roman" w:cs="Times New Roman"/>
        </w:rPr>
        <w:t xml:space="preserve">r. </w:t>
      </w:r>
    </w:p>
    <w:p w:rsidR="004038C2" w:rsidRPr="00600035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OSOBA UPRAWNIONA DO KONTAKTU ZE STRONY ZAMAWIAJĄCEGO</w:t>
      </w:r>
    </w:p>
    <w:p w:rsidR="007A22A0" w:rsidRPr="00600035" w:rsidRDefault="00BE35D4" w:rsidP="00935447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Urszula Jankowska</w:t>
      </w:r>
      <w:r w:rsidR="006478BE">
        <w:rPr>
          <w:rFonts w:ascii="Times New Roman" w:hAnsi="Times New Roman" w:cs="Times New Roman"/>
        </w:rPr>
        <w:t xml:space="preserve"> – Kierownik Projektu</w:t>
      </w:r>
      <w:r w:rsidR="00A632DE" w:rsidRPr="00600035">
        <w:rPr>
          <w:rFonts w:ascii="Times New Roman" w:hAnsi="Times New Roman" w:cs="Times New Roman"/>
        </w:rPr>
        <w:t xml:space="preserve">, tel. </w:t>
      </w:r>
      <w:r w:rsidRPr="00600035">
        <w:rPr>
          <w:rFonts w:ascii="Times New Roman" w:hAnsi="Times New Roman" w:cs="Times New Roman"/>
        </w:rPr>
        <w:t>509 445 256</w:t>
      </w:r>
    </w:p>
    <w:p w:rsidR="00186B7E" w:rsidRPr="00600035" w:rsidRDefault="00A632DE" w:rsidP="00623D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lastRenderedPageBreak/>
        <w:t>SPOSÓB PRZYGOTOWANIA OFERTY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Oferta powinna być sporządzona przy użyciu wzoru oferty ce</w:t>
      </w:r>
      <w:r w:rsidR="00186B7E" w:rsidRPr="00600035">
        <w:rPr>
          <w:rFonts w:ascii="Times New Roman" w:hAnsi="Times New Roman" w:cs="Times New Roman"/>
        </w:rPr>
        <w:t>nowej stanowiącej Załącznik nr 2</w:t>
      </w:r>
      <w:r w:rsidRPr="00600035">
        <w:rPr>
          <w:rFonts w:ascii="Times New Roman" w:hAnsi="Times New Roman" w:cs="Times New Roman"/>
        </w:rPr>
        <w:t xml:space="preserve"> do zapytania ofertowego. 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Przed złożeniem oferty Wykonawca zapozna się z opisem Przedmiotu zamówienia stanowiący załącznik nr 1 oraz ze wzorem </w:t>
      </w:r>
      <w:r w:rsidR="0018210E" w:rsidRPr="00600035">
        <w:rPr>
          <w:rFonts w:ascii="Times New Roman" w:hAnsi="Times New Roman" w:cs="Times New Roman"/>
        </w:rPr>
        <w:t>u</w:t>
      </w:r>
      <w:r w:rsidR="00186B7E" w:rsidRPr="00600035">
        <w:rPr>
          <w:rFonts w:ascii="Times New Roman" w:hAnsi="Times New Roman" w:cs="Times New Roman"/>
        </w:rPr>
        <w:t>mowy stanowiącej Załącznik nr 3</w:t>
      </w:r>
      <w:r w:rsidRPr="00600035">
        <w:rPr>
          <w:rFonts w:ascii="Times New Roman" w:hAnsi="Times New Roman" w:cs="Times New Roman"/>
        </w:rPr>
        <w:t xml:space="preserve"> do niniejszego rozeznania.</w:t>
      </w:r>
    </w:p>
    <w:p w:rsidR="00A632DE" w:rsidRPr="00600035" w:rsidRDefault="00A632DE" w:rsidP="00A632DE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nie dopuszcza składania ofert wariantowych albo częściowych.</w:t>
      </w:r>
    </w:p>
    <w:p w:rsidR="00A632DE" w:rsidRPr="00600035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TERMIN I MIEJSCE ZŁOŻENIA OFERTY</w:t>
      </w:r>
    </w:p>
    <w:p w:rsidR="008773A5" w:rsidRPr="00600035" w:rsidRDefault="00C40277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Ofertę należy złożyć </w:t>
      </w:r>
      <w:r w:rsidR="006478BE">
        <w:rPr>
          <w:rFonts w:ascii="Times New Roman" w:hAnsi="Times New Roman" w:cs="Times New Roman"/>
        </w:rPr>
        <w:t>do 0</w:t>
      </w:r>
      <w:r w:rsidR="006A00C3">
        <w:rPr>
          <w:rFonts w:ascii="Times New Roman" w:hAnsi="Times New Roman" w:cs="Times New Roman"/>
        </w:rPr>
        <w:t>8</w:t>
      </w:r>
      <w:r w:rsidR="00087C44" w:rsidRPr="00600035">
        <w:rPr>
          <w:rFonts w:ascii="Times New Roman" w:hAnsi="Times New Roman" w:cs="Times New Roman"/>
        </w:rPr>
        <w:t>.0</w:t>
      </w:r>
      <w:r w:rsidR="006A00C3">
        <w:rPr>
          <w:rFonts w:ascii="Times New Roman" w:hAnsi="Times New Roman" w:cs="Times New Roman"/>
        </w:rPr>
        <w:t>2</w:t>
      </w:r>
      <w:r w:rsidR="00087C44" w:rsidRPr="00600035">
        <w:rPr>
          <w:rFonts w:ascii="Times New Roman" w:hAnsi="Times New Roman" w:cs="Times New Roman"/>
        </w:rPr>
        <w:t>.201</w:t>
      </w:r>
      <w:r w:rsidR="006A00C3">
        <w:rPr>
          <w:rFonts w:ascii="Times New Roman" w:hAnsi="Times New Roman" w:cs="Times New Roman"/>
        </w:rPr>
        <w:t>8</w:t>
      </w:r>
      <w:r w:rsidR="008773A5" w:rsidRPr="00600035">
        <w:rPr>
          <w:rFonts w:ascii="Times New Roman" w:hAnsi="Times New Roman" w:cs="Times New Roman"/>
        </w:rPr>
        <w:t>r.: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do godz. 15.00 jeżeli oferta składana jest </w:t>
      </w:r>
      <w:r w:rsidR="00A632DE" w:rsidRPr="00600035">
        <w:rPr>
          <w:rFonts w:ascii="Times New Roman" w:hAnsi="Times New Roman" w:cs="Times New Roman"/>
        </w:rPr>
        <w:t>osobiście</w:t>
      </w:r>
      <w:r w:rsidRPr="00600035">
        <w:rPr>
          <w:rFonts w:ascii="Times New Roman" w:hAnsi="Times New Roman" w:cs="Times New Roman"/>
        </w:rPr>
        <w:t xml:space="preserve"> w biurze Zamawiającego</w:t>
      </w:r>
      <w:r w:rsidR="00A632DE" w:rsidRPr="00600035">
        <w:rPr>
          <w:rFonts w:ascii="Times New Roman" w:hAnsi="Times New Roman" w:cs="Times New Roman"/>
        </w:rPr>
        <w:t xml:space="preserve">, 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</w:t>
      </w:r>
      <w:r w:rsidR="00A632DE" w:rsidRPr="00600035">
        <w:rPr>
          <w:rFonts w:ascii="Times New Roman" w:hAnsi="Times New Roman" w:cs="Times New Roman"/>
        </w:rPr>
        <w:t>pocztą tradycyjną</w:t>
      </w:r>
      <w:r w:rsidR="0045191A">
        <w:rPr>
          <w:rFonts w:ascii="Times New Roman" w:hAnsi="Times New Roman" w:cs="Times New Roman"/>
        </w:rPr>
        <w:t xml:space="preserve"> </w:t>
      </w:r>
      <w:r w:rsidR="00A632DE" w:rsidRPr="00600035">
        <w:rPr>
          <w:rFonts w:ascii="Times New Roman" w:hAnsi="Times New Roman" w:cs="Times New Roman"/>
        </w:rPr>
        <w:t>(decyduje data wpływu do siedziby Zamawiając</w:t>
      </w:r>
      <w:r w:rsidR="00C40277" w:rsidRPr="00600035">
        <w:rPr>
          <w:rFonts w:ascii="Times New Roman" w:hAnsi="Times New Roman" w:cs="Times New Roman"/>
        </w:rPr>
        <w:t>ego</w:t>
      </w:r>
      <w:r w:rsidRPr="00600035">
        <w:rPr>
          <w:rFonts w:ascii="Times New Roman" w:hAnsi="Times New Roman" w:cs="Times New Roman"/>
        </w:rPr>
        <w:t>)</w:t>
      </w:r>
      <w:r w:rsidR="00C40277" w:rsidRPr="00600035">
        <w:rPr>
          <w:rFonts w:ascii="Times New Roman" w:hAnsi="Times New Roman" w:cs="Times New Roman"/>
        </w:rPr>
        <w:t xml:space="preserve">, </w:t>
      </w:r>
    </w:p>
    <w:p w:rsidR="008773A5" w:rsidRPr="00600035" w:rsidRDefault="008773A5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- do godz. 23.59 jeżeli oferta przesyłana jest </w:t>
      </w:r>
      <w:r w:rsidR="00C40277" w:rsidRPr="00600035">
        <w:rPr>
          <w:rFonts w:ascii="Times New Roman" w:hAnsi="Times New Roman" w:cs="Times New Roman"/>
        </w:rPr>
        <w:t>e-mailem</w:t>
      </w:r>
      <w:r w:rsidR="00A632DE" w:rsidRPr="00600035">
        <w:rPr>
          <w:rFonts w:ascii="Times New Roman" w:hAnsi="Times New Roman" w:cs="Times New Roman"/>
        </w:rPr>
        <w:t xml:space="preserve"> (decyduje d</w:t>
      </w:r>
      <w:r w:rsidRPr="00600035">
        <w:rPr>
          <w:rFonts w:ascii="Times New Roman" w:hAnsi="Times New Roman" w:cs="Times New Roman"/>
        </w:rPr>
        <w:t>ata wpływu na skrzynkę e-mail),</w:t>
      </w:r>
    </w:p>
    <w:p w:rsidR="00A632DE" w:rsidRPr="00600035" w:rsidRDefault="00A632DE" w:rsidP="00BE35D4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 opisem „Oferta-</w:t>
      </w:r>
      <w:r w:rsidR="00F664A1" w:rsidRPr="00600035">
        <w:rPr>
          <w:rFonts w:ascii="Times New Roman" w:hAnsi="Times New Roman" w:cs="Times New Roman"/>
        </w:rPr>
        <w:t xml:space="preserve"> </w:t>
      </w:r>
      <w:r w:rsidR="00623D78" w:rsidRPr="00600035">
        <w:rPr>
          <w:rFonts w:ascii="Times New Roman" w:hAnsi="Times New Roman" w:cs="Times New Roman"/>
          <w:lang w:eastAsia="pl-PL"/>
        </w:rPr>
        <w:t>usługa cateringowa”</w:t>
      </w:r>
      <w:r w:rsidRPr="00600035">
        <w:rPr>
          <w:rFonts w:ascii="Times New Roman" w:hAnsi="Times New Roman" w:cs="Times New Roman"/>
        </w:rPr>
        <w:t>.</w:t>
      </w:r>
      <w:r w:rsidR="00BE35D4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 xml:space="preserve">Oferta musi być sporządzona w języku polskim, posiadać datę sporządzenia i podpis </w:t>
      </w:r>
      <w:r w:rsidR="007A22A0" w:rsidRPr="00600035">
        <w:rPr>
          <w:rFonts w:ascii="Times New Roman" w:hAnsi="Times New Roman" w:cs="Times New Roman"/>
        </w:rPr>
        <w:t xml:space="preserve">           </w:t>
      </w:r>
      <w:r w:rsidRPr="00600035">
        <w:rPr>
          <w:rFonts w:ascii="Times New Roman" w:hAnsi="Times New Roman" w:cs="Times New Roman"/>
        </w:rPr>
        <w:t xml:space="preserve">oferenta. 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Adres:  Stowarzyszenie Lokalna Grupa działania „Ziemia Jędrzejowska – GRYF”,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ul. Armii Krajowej 9, 28-300 Jędrzejów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Tel/fax: 41/386 41 14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e-mail: </w:t>
      </w:r>
      <w:hyperlink r:id="rId10" w:history="1">
        <w:r w:rsidR="00B152F0" w:rsidRPr="00600035">
          <w:rPr>
            <w:rStyle w:val="Hipercze"/>
            <w:rFonts w:ascii="Times New Roman" w:hAnsi="Times New Roman" w:cs="Times New Roman"/>
          </w:rPr>
          <w:t>lgdjedrzejow@onet.eu</w:t>
        </w:r>
      </w:hyperlink>
    </w:p>
    <w:p w:rsidR="00DB6CCF" w:rsidRPr="00600035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OPIS SPOSOBU OBLICZANIA CENY</w:t>
      </w:r>
    </w:p>
    <w:p w:rsidR="00DB6CCF" w:rsidRPr="00600035" w:rsidRDefault="00DB6CCF" w:rsidP="00DB6CCF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Cena oferty (bru</w:t>
      </w:r>
      <w:r w:rsidR="00D24305" w:rsidRPr="00600035">
        <w:rPr>
          <w:rFonts w:ascii="Times New Roman" w:hAnsi="Times New Roman" w:cs="Times New Roman"/>
        </w:rPr>
        <w:t>tto</w:t>
      </w:r>
      <w:r w:rsidRPr="00600035">
        <w:rPr>
          <w:rFonts w:ascii="Times New Roman" w:hAnsi="Times New Roman" w:cs="Times New Roman"/>
        </w:rPr>
        <w:t>) – znaczenie 100%</w:t>
      </w:r>
    </w:p>
    <w:p w:rsidR="00DC6931" w:rsidRPr="00600035" w:rsidRDefault="001A7429" w:rsidP="008773A5">
      <w:pPr>
        <w:ind w:left="360"/>
        <w:jc w:val="both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udzieli zamówienia Wykonawcy</w:t>
      </w:r>
      <w:r w:rsidR="00DC6931" w:rsidRPr="00600035">
        <w:rPr>
          <w:rFonts w:ascii="Times New Roman" w:hAnsi="Times New Roman" w:cs="Times New Roman"/>
        </w:rPr>
        <w:t xml:space="preserve">, którego oferta odpowiada wszystkim wymaganiom przedstawionym w niniejszym rozeznaniu rynku oraz zastała oceniona jako </w:t>
      </w:r>
      <w:r w:rsidR="00087C44" w:rsidRPr="00600035">
        <w:rPr>
          <w:rFonts w:ascii="Times New Roman" w:hAnsi="Times New Roman" w:cs="Times New Roman"/>
        </w:rPr>
        <w:t>najkorzystniejsza.</w:t>
      </w:r>
    </w:p>
    <w:p w:rsidR="00DC6931" w:rsidRPr="00600035" w:rsidRDefault="00DC6931" w:rsidP="00DC6931">
      <w:pPr>
        <w:pStyle w:val="Akapitzlist"/>
        <w:ind w:left="1440"/>
        <w:rPr>
          <w:rFonts w:ascii="Times New Roman" w:hAnsi="Times New Roman" w:cs="Times New Roman"/>
        </w:rPr>
      </w:pPr>
    </w:p>
    <w:p w:rsidR="00DC6931" w:rsidRPr="00600035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ROZSTRZYGNIĘCIE POSTĘPOWANIA</w:t>
      </w:r>
    </w:p>
    <w:p w:rsidR="00DC6931" w:rsidRPr="00600035" w:rsidRDefault="00DC6931" w:rsidP="00DC6931">
      <w:pPr>
        <w:ind w:left="360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Postępowanie zosta</w:t>
      </w:r>
      <w:r w:rsidR="00D24305" w:rsidRPr="00600035">
        <w:rPr>
          <w:rFonts w:ascii="Times New Roman" w:hAnsi="Times New Roman" w:cs="Times New Roman"/>
        </w:rPr>
        <w:t xml:space="preserve">nie rozstrzygnięte </w:t>
      </w:r>
      <w:r w:rsidR="0045191A">
        <w:rPr>
          <w:rFonts w:ascii="Times New Roman" w:hAnsi="Times New Roman" w:cs="Times New Roman"/>
        </w:rPr>
        <w:t xml:space="preserve">w </w:t>
      </w:r>
      <w:r w:rsidR="00D24305" w:rsidRPr="00600035">
        <w:rPr>
          <w:rFonts w:ascii="Times New Roman" w:hAnsi="Times New Roman" w:cs="Times New Roman"/>
        </w:rPr>
        <w:t>dni</w:t>
      </w:r>
      <w:r w:rsidR="0045191A">
        <w:rPr>
          <w:rFonts w:ascii="Times New Roman" w:hAnsi="Times New Roman" w:cs="Times New Roman"/>
        </w:rPr>
        <w:t>u</w:t>
      </w:r>
      <w:r w:rsidR="00D24305" w:rsidRPr="00600035">
        <w:rPr>
          <w:rFonts w:ascii="Times New Roman" w:hAnsi="Times New Roman" w:cs="Times New Roman"/>
        </w:rPr>
        <w:t xml:space="preserve"> </w:t>
      </w:r>
      <w:r w:rsidR="0045191A">
        <w:rPr>
          <w:rFonts w:ascii="Times New Roman" w:hAnsi="Times New Roman" w:cs="Times New Roman"/>
        </w:rPr>
        <w:t>10</w:t>
      </w:r>
      <w:r w:rsidR="008773A5" w:rsidRPr="00600035">
        <w:rPr>
          <w:rFonts w:ascii="Times New Roman" w:hAnsi="Times New Roman" w:cs="Times New Roman"/>
        </w:rPr>
        <w:t>.0</w:t>
      </w:r>
      <w:r w:rsidR="006A00C3">
        <w:rPr>
          <w:rFonts w:ascii="Times New Roman" w:hAnsi="Times New Roman" w:cs="Times New Roman"/>
        </w:rPr>
        <w:t>2</w:t>
      </w:r>
      <w:r w:rsidR="00087C44" w:rsidRPr="00600035">
        <w:rPr>
          <w:rFonts w:ascii="Times New Roman" w:hAnsi="Times New Roman" w:cs="Times New Roman"/>
        </w:rPr>
        <w:t>.201</w:t>
      </w:r>
      <w:r w:rsidR="006A00C3">
        <w:rPr>
          <w:rFonts w:ascii="Times New Roman" w:hAnsi="Times New Roman" w:cs="Times New Roman"/>
        </w:rPr>
        <w:t>8</w:t>
      </w:r>
      <w:r w:rsidR="008773A5" w:rsidRPr="00600035">
        <w:rPr>
          <w:rFonts w:ascii="Times New Roman" w:hAnsi="Times New Roman" w:cs="Times New Roman"/>
        </w:rPr>
        <w:t>r.</w:t>
      </w:r>
      <w:r w:rsidRPr="00600035">
        <w:rPr>
          <w:rFonts w:ascii="Times New Roman" w:hAnsi="Times New Roman" w:cs="Times New Roman"/>
        </w:rPr>
        <w:t xml:space="preserve"> </w:t>
      </w:r>
    </w:p>
    <w:p w:rsidR="00DC6931" w:rsidRPr="00600035" w:rsidRDefault="00DC6931" w:rsidP="00DC6931">
      <w:pPr>
        <w:ind w:left="345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 powiadomi Wykonawcę o przyznaniu mu zamówienia i ter</w:t>
      </w:r>
      <w:r w:rsidR="00803A39" w:rsidRPr="00600035">
        <w:rPr>
          <w:rFonts w:ascii="Times New Roman" w:hAnsi="Times New Roman" w:cs="Times New Roman"/>
        </w:rPr>
        <w:t xml:space="preserve">minie podpisania umowy.  </w:t>
      </w:r>
      <w:r w:rsidRPr="00600035">
        <w:rPr>
          <w:rFonts w:ascii="Times New Roman" w:hAnsi="Times New Roman" w:cs="Times New Roman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600035" w:rsidRDefault="00DC6931" w:rsidP="00DC6931">
      <w:pPr>
        <w:ind w:left="345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Odrzuceniu ofert podlegają oferty, które:</w:t>
      </w:r>
    </w:p>
    <w:p w:rsidR="00DC6931" w:rsidRPr="00600035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wpłyną po podanym terminie nie będą rozpatrywane, zostaną </w:t>
      </w:r>
      <w:r w:rsidR="0018210E" w:rsidRPr="00600035">
        <w:rPr>
          <w:rFonts w:ascii="Times New Roman" w:hAnsi="Times New Roman" w:cs="Times New Roman"/>
        </w:rPr>
        <w:t>zwrócone</w:t>
      </w:r>
      <w:r w:rsidRPr="00600035">
        <w:rPr>
          <w:rFonts w:ascii="Times New Roman" w:hAnsi="Times New Roman" w:cs="Times New Roman"/>
        </w:rPr>
        <w:t xml:space="preserve"> bez otwierania. </w:t>
      </w:r>
    </w:p>
    <w:p w:rsidR="009866E5" w:rsidRPr="00600035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Nie spełniają wymagań merytorycznych</w:t>
      </w:r>
    </w:p>
    <w:p w:rsidR="00C57E33" w:rsidRPr="00600035" w:rsidRDefault="00C57E33" w:rsidP="00623D7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Są niezgodne z przepisami prawa.</w:t>
      </w:r>
    </w:p>
    <w:p w:rsidR="009866E5" w:rsidRPr="00600035" w:rsidRDefault="009866E5" w:rsidP="009866E5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9866E5" w:rsidRPr="00600035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lastRenderedPageBreak/>
        <w:t>ZAŁĄCZNIKI:</w:t>
      </w:r>
    </w:p>
    <w:p w:rsidR="009866E5" w:rsidRPr="0060003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Załącznik nr 1 – opis przedmiotu zamówienia</w:t>
      </w:r>
    </w:p>
    <w:p w:rsidR="0018210E" w:rsidRPr="00600035" w:rsidRDefault="0018210E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Załącznik nr 2 – </w:t>
      </w:r>
      <w:r w:rsidR="00186B7E" w:rsidRPr="00600035">
        <w:rPr>
          <w:rFonts w:ascii="Times New Roman" w:hAnsi="Times New Roman" w:cs="Times New Roman"/>
        </w:rPr>
        <w:t xml:space="preserve">oferta cenowa </w:t>
      </w:r>
    </w:p>
    <w:p w:rsidR="009866E5" w:rsidRPr="00600035" w:rsidRDefault="0018210E" w:rsidP="004038C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Załącznik nr 3 – </w:t>
      </w:r>
      <w:r w:rsidR="00186B7E" w:rsidRPr="00600035">
        <w:rPr>
          <w:rFonts w:ascii="Times New Roman" w:hAnsi="Times New Roman" w:cs="Times New Roman"/>
        </w:rPr>
        <w:t>wzór umowy</w:t>
      </w: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8773A5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          /-/</w:t>
      </w:r>
      <w:r w:rsidRPr="00600035">
        <w:rPr>
          <w:rFonts w:ascii="Times New Roman" w:hAnsi="Times New Roman" w:cs="Times New Roman"/>
          <w:b/>
          <w:i/>
        </w:rPr>
        <w:br/>
        <w:t>Bogusława Wypych</w:t>
      </w:r>
    </w:p>
    <w:p w:rsidR="008773A5" w:rsidRPr="00600035" w:rsidRDefault="008773A5" w:rsidP="008773A5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Prezes Zarządu </w:t>
      </w: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600035" w:rsidRPr="00600035" w:rsidRDefault="0060003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8773A5" w:rsidRPr="00600035" w:rsidRDefault="008773A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</w:p>
    <w:p w:rsidR="009866E5" w:rsidRPr="00600035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 xml:space="preserve">       </w:t>
      </w:r>
      <w:r w:rsidR="009866E5" w:rsidRPr="00600035">
        <w:rPr>
          <w:rFonts w:ascii="Times New Roman" w:hAnsi="Times New Roman" w:cs="Times New Roman"/>
          <w:b/>
          <w:i/>
        </w:rPr>
        <w:t>Załącznik nr 1</w:t>
      </w:r>
    </w:p>
    <w:p w:rsidR="009866E5" w:rsidRPr="00600035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600035">
        <w:rPr>
          <w:rFonts w:ascii="Times New Roman" w:hAnsi="Times New Roman" w:cs="Times New Roman"/>
          <w:i/>
        </w:rPr>
        <w:t xml:space="preserve">       </w:t>
      </w:r>
    </w:p>
    <w:p w:rsidR="009866E5" w:rsidRPr="00600035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9866E5" w:rsidRPr="00600035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9866E5" w:rsidRPr="00600035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0035">
        <w:rPr>
          <w:rFonts w:ascii="Times New Roman" w:hAnsi="Times New Roman" w:cs="Times New Roman"/>
          <w:b/>
          <w:u w:val="single"/>
        </w:rPr>
        <w:t>Opis przedmiotu zamówienia:</w:t>
      </w:r>
    </w:p>
    <w:p w:rsidR="00186B7E" w:rsidRPr="00600035" w:rsidRDefault="00186B7E" w:rsidP="00186B7E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5579"/>
        <w:gridCol w:w="992"/>
        <w:gridCol w:w="2076"/>
      </w:tblGrid>
      <w:tr w:rsidR="00186B7E" w:rsidRPr="00935C04" w:rsidTr="0045191A">
        <w:tc>
          <w:tcPr>
            <w:tcW w:w="704" w:type="dxa"/>
          </w:tcPr>
          <w:p w:rsidR="00186B7E" w:rsidRPr="00935C04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  <w:p w:rsidR="00186B7E" w:rsidRPr="00935C04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5C04">
              <w:rPr>
                <w:rFonts w:ascii="Times New Roman" w:hAnsi="Times New Roman" w:cs="Times New Roman"/>
                <w:b/>
                <w:color w:val="000000"/>
                <w:szCs w:val="20"/>
              </w:rPr>
              <w:t>Lp.</w:t>
            </w:r>
          </w:p>
        </w:tc>
        <w:tc>
          <w:tcPr>
            <w:tcW w:w="5579" w:type="dxa"/>
          </w:tcPr>
          <w:p w:rsidR="00186B7E" w:rsidRPr="00935C04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  <w:p w:rsidR="00186B7E" w:rsidRPr="00935C04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5C04">
              <w:rPr>
                <w:rFonts w:ascii="Times New Roman" w:hAnsi="Times New Roman" w:cs="Times New Roman"/>
                <w:b/>
                <w:color w:val="000000"/>
                <w:szCs w:val="20"/>
              </w:rPr>
              <w:t>Wyszczególnienie</w:t>
            </w:r>
          </w:p>
        </w:tc>
        <w:tc>
          <w:tcPr>
            <w:tcW w:w="992" w:type="dxa"/>
          </w:tcPr>
          <w:p w:rsidR="00186B7E" w:rsidRPr="00935C04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  <w:p w:rsidR="00186B7E" w:rsidRPr="00935C04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5C04">
              <w:rPr>
                <w:rFonts w:ascii="Times New Roman" w:hAnsi="Times New Roman" w:cs="Times New Roman"/>
                <w:b/>
                <w:color w:val="000000"/>
                <w:szCs w:val="20"/>
              </w:rPr>
              <w:t>Jedn.</w:t>
            </w:r>
          </w:p>
          <w:p w:rsidR="00186B7E" w:rsidRPr="00935C04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5C04">
              <w:rPr>
                <w:rFonts w:ascii="Times New Roman" w:hAnsi="Times New Roman" w:cs="Times New Roman"/>
                <w:b/>
                <w:color w:val="000000"/>
                <w:szCs w:val="20"/>
              </w:rPr>
              <w:t>miary</w:t>
            </w:r>
          </w:p>
        </w:tc>
        <w:tc>
          <w:tcPr>
            <w:tcW w:w="2076" w:type="dxa"/>
          </w:tcPr>
          <w:p w:rsidR="00186B7E" w:rsidRPr="00935C04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  <w:p w:rsidR="00186B7E" w:rsidRPr="00935C04" w:rsidRDefault="00186B7E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35C04">
              <w:rPr>
                <w:rFonts w:ascii="Times New Roman" w:hAnsi="Times New Roman" w:cs="Times New Roman"/>
                <w:b/>
                <w:color w:val="000000"/>
                <w:szCs w:val="20"/>
              </w:rPr>
              <w:t>Ilość</w:t>
            </w:r>
          </w:p>
        </w:tc>
      </w:tr>
      <w:tr w:rsidR="00186B7E" w:rsidRPr="00600035" w:rsidTr="0045191A">
        <w:tc>
          <w:tcPr>
            <w:tcW w:w="704" w:type="dxa"/>
          </w:tcPr>
          <w:p w:rsidR="00186B7E" w:rsidRPr="00600035" w:rsidRDefault="00186B7E" w:rsidP="00186B7E">
            <w:pPr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79" w:type="dxa"/>
          </w:tcPr>
          <w:p w:rsidR="00087C44" w:rsidRPr="00600035" w:rsidRDefault="00087C44" w:rsidP="00623D7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Dwudaniowy</w:t>
            </w:r>
            <w:r w:rsidR="00623D78"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ciepły posiłek –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zupa oraz drugie d</w:t>
            </w:r>
            <w:r w:rsidR="00623D78"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anie mięsne obiadowe zawierające:</w:t>
            </w:r>
          </w:p>
          <w:p w:rsidR="00087C44" w:rsidRPr="00600035" w:rsidRDefault="00087C44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Zupa: 250 ml na porcję</w:t>
            </w:r>
          </w:p>
          <w:p w:rsidR="00623D78" w:rsidRPr="00600035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Ziemniaki lub zamiennie: makaron, ryż, kasza, frytki, kluski, pierogi: 200 g na porcję.</w:t>
            </w:r>
          </w:p>
          <w:p w:rsidR="00623D78" w:rsidRPr="00600035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Mięso: 150 g na porcję.</w:t>
            </w:r>
          </w:p>
          <w:p w:rsidR="00623D78" w:rsidRPr="00600035" w:rsidRDefault="00623D78" w:rsidP="00623D78">
            <w:pPr>
              <w:widowControl/>
              <w:numPr>
                <w:ilvl w:val="0"/>
                <w:numId w:val="1"/>
              </w:num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Surówka lub warzywa gotowane: 150 g na porcję. </w:t>
            </w:r>
          </w:p>
          <w:p w:rsidR="00186B7E" w:rsidRPr="00600035" w:rsidRDefault="00186B7E" w:rsidP="00087C44">
            <w:pPr>
              <w:widowControl/>
              <w:suppressAutoHyphens w:val="0"/>
              <w:autoSpaceDN/>
              <w:snapToGrid w:val="0"/>
              <w:spacing w:after="0" w:line="240" w:lineRule="auto"/>
              <w:ind w:left="72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</w:tc>
        <w:tc>
          <w:tcPr>
            <w:tcW w:w="992" w:type="dxa"/>
          </w:tcPr>
          <w:p w:rsidR="00623D78" w:rsidRPr="00600035" w:rsidRDefault="00623D78" w:rsidP="00087C4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  <w:p w:rsidR="00623D78" w:rsidRPr="00600035" w:rsidRDefault="00623D78" w:rsidP="00186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  <w:p w:rsidR="00186B7E" w:rsidRPr="00600035" w:rsidRDefault="00087C44" w:rsidP="00087C4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 xml:space="preserve">Szt. </w:t>
            </w:r>
          </w:p>
        </w:tc>
        <w:tc>
          <w:tcPr>
            <w:tcW w:w="2076" w:type="dxa"/>
          </w:tcPr>
          <w:p w:rsidR="00186B7E" w:rsidRPr="00600035" w:rsidRDefault="00186B7E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23D78" w:rsidRPr="00600035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6B7E" w:rsidRDefault="0045191A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  <w:p w:rsidR="0045191A" w:rsidRDefault="0045191A" w:rsidP="0045191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tym:</w:t>
            </w:r>
          </w:p>
          <w:p w:rsidR="0045191A" w:rsidRPr="0045191A" w:rsidRDefault="0045191A" w:rsidP="0045191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45191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Dzień 1 – 16 osób </w:t>
            </w:r>
          </w:p>
          <w:p w:rsidR="0045191A" w:rsidRPr="0045191A" w:rsidRDefault="0045191A" w:rsidP="0045191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45191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Dzień 2 – 16 osób </w:t>
            </w:r>
          </w:p>
          <w:p w:rsidR="0045191A" w:rsidRPr="0045191A" w:rsidRDefault="0045191A" w:rsidP="0045191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45191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Dzień 3 – 16 osób </w:t>
            </w:r>
          </w:p>
          <w:p w:rsidR="0045191A" w:rsidRPr="0045191A" w:rsidRDefault="0045191A" w:rsidP="0045191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45191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Dzień 4 – 16 osób </w:t>
            </w:r>
          </w:p>
          <w:p w:rsidR="0045191A" w:rsidRPr="0045191A" w:rsidRDefault="0045191A" w:rsidP="0045191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45191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Dzień 5 – 16 osób </w:t>
            </w:r>
          </w:p>
          <w:p w:rsidR="0045191A" w:rsidRPr="0045191A" w:rsidRDefault="0045191A" w:rsidP="0045191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45191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Dzień 6 – 16 osób </w:t>
            </w:r>
          </w:p>
          <w:p w:rsidR="0045191A" w:rsidRPr="0045191A" w:rsidRDefault="0045191A" w:rsidP="0045191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45191A">
              <w:rPr>
                <w:rFonts w:ascii="Times New Roman" w:eastAsia="Andale Sans UI" w:hAnsi="Times New Roman" w:cs="Times New Roman"/>
                <w:lang w:eastAsia="ja-JP" w:bidi="fa-IR"/>
              </w:rPr>
              <w:t xml:space="preserve">Dzień 7 – 16 osób </w:t>
            </w:r>
          </w:p>
          <w:p w:rsidR="0045191A" w:rsidRPr="00600035" w:rsidRDefault="0045191A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66E5" w:rsidRPr="00600035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45191A" w:rsidRDefault="0045191A" w:rsidP="0045191A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45191A" w:rsidRPr="00600035" w:rsidRDefault="0045191A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623D78" w:rsidRPr="00600035" w:rsidRDefault="00623D78" w:rsidP="00623D78">
      <w:pPr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Wykonawca zobowiązany jest do dostarczeni</w:t>
      </w:r>
      <w:r w:rsidR="006A00C3">
        <w:rPr>
          <w:rFonts w:ascii="Times New Roman" w:hAnsi="Times New Roman" w:cs="Times New Roman"/>
        </w:rPr>
        <w:t>a</w:t>
      </w:r>
      <w:r w:rsidRPr="00600035">
        <w:rPr>
          <w:rFonts w:ascii="Times New Roman" w:hAnsi="Times New Roman" w:cs="Times New Roman"/>
        </w:rPr>
        <w:t xml:space="preserve"> cateringu oraz sztućców wg harmonogramu dostarczonego przez Zamawiającego </w:t>
      </w:r>
      <w:r w:rsidR="006A00C3">
        <w:rPr>
          <w:rFonts w:ascii="Times New Roman" w:hAnsi="Times New Roman" w:cs="Times New Roman"/>
        </w:rPr>
        <w:t>minimum 3</w:t>
      </w:r>
      <w:r w:rsidRPr="00600035">
        <w:rPr>
          <w:rFonts w:ascii="Times New Roman" w:hAnsi="Times New Roman" w:cs="Times New Roman"/>
        </w:rPr>
        <w:t xml:space="preserve"> dni przed rozpoczęciem realizacji zamówienia. </w:t>
      </w: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p w:rsidR="00287DE5" w:rsidRPr="00600035" w:rsidRDefault="00287DE5" w:rsidP="009866E5">
      <w:pPr>
        <w:spacing w:after="0" w:line="240" w:lineRule="auto"/>
        <w:rPr>
          <w:rFonts w:ascii="Times New Roman" w:hAnsi="Times New Roman" w:cs="Times New Roman"/>
        </w:rPr>
      </w:pPr>
    </w:p>
    <w:p w:rsidR="00287DE5" w:rsidRPr="00600035" w:rsidRDefault="00287DE5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9866E5">
      <w:pPr>
        <w:spacing w:after="0" w:line="240" w:lineRule="auto"/>
        <w:rPr>
          <w:rFonts w:ascii="Times New Roman" w:hAnsi="Times New Roman" w:cs="Times New Roman"/>
        </w:rPr>
      </w:pPr>
    </w:p>
    <w:p w:rsidR="00CC0947" w:rsidRPr="00600035" w:rsidRDefault="00CC0947" w:rsidP="009866E5">
      <w:pPr>
        <w:spacing w:after="0" w:line="240" w:lineRule="auto"/>
        <w:rPr>
          <w:rFonts w:ascii="Times New Roman" w:hAnsi="Times New Roman" w:cs="Times New Roman"/>
        </w:rPr>
      </w:pP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600035" w:rsidRDefault="00600035" w:rsidP="009866E5">
      <w:pPr>
        <w:spacing w:after="0" w:line="240" w:lineRule="auto"/>
        <w:rPr>
          <w:rFonts w:ascii="Times New Roman" w:hAnsi="Times New Roman" w:cs="Times New Roman"/>
        </w:rPr>
      </w:pPr>
    </w:p>
    <w:p w:rsidR="00186B7E" w:rsidRPr="00600035" w:rsidRDefault="00186B7E" w:rsidP="009866E5">
      <w:pPr>
        <w:spacing w:after="0" w:line="240" w:lineRule="auto"/>
        <w:rPr>
          <w:rFonts w:ascii="Times New Roman" w:hAnsi="Times New Roman" w:cs="Times New Roman"/>
        </w:rPr>
      </w:pPr>
    </w:p>
    <w:p w:rsidR="00A83D5D" w:rsidRPr="00600035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t>Załącznik nr 2</w:t>
      </w:r>
    </w:p>
    <w:p w:rsidR="00A83D5D" w:rsidRPr="00600035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OFERTA</w:t>
      </w:r>
      <w:r w:rsidR="003E7A78" w:rsidRPr="00600035">
        <w:rPr>
          <w:rFonts w:ascii="Times New Roman" w:hAnsi="Times New Roman" w:cs="Times New Roman"/>
          <w:b/>
        </w:rPr>
        <w:t xml:space="preserve"> CENOWA</w:t>
      </w:r>
    </w:p>
    <w:p w:rsidR="000C3D10" w:rsidRPr="00600035" w:rsidRDefault="000C3D10" w:rsidP="000C3D10">
      <w:pPr>
        <w:spacing w:after="0" w:line="24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Nazwa zamówienia:</w:t>
      </w:r>
    </w:p>
    <w:p w:rsidR="00035929" w:rsidRPr="00600035" w:rsidRDefault="00035929" w:rsidP="000C3D10">
      <w:pPr>
        <w:spacing w:after="0" w:line="240" w:lineRule="auto"/>
        <w:rPr>
          <w:rFonts w:ascii="Times New Roman" w:hAnsi="Times New Roman" w:cs="Times New Roman"/>
          <w:b/>
        </w:rPr>
      </w:pPr>
    </w:p>
    <w:p w:rsidR="007A22A0" w:rsidRPr="00600035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600035">
        <w:rPr>
          <w:rFonts w:ascii="Times New Roman" w:hAnsi="Times New Roman" w:cs="Times New Roman"/>
          <w:b/>
          <w:lang w:eastAsia="pl-PL"/>
        </w:rPr>
        <w:t xml:space="preserve">Zakup usługi </w:t>
      </w:r>
      <w:r w:rsidR="00623D78" w:rsidRPr="00600035">
        <w:rPr>
          <w:rFonts w:ascii="Times New Roman" w:hAnsi="Times New Roman" w:cs="Times New Roman"/>
          <w:b/>
          <w:lang w:eastAsia="pl-PL"/>
        </w:rPr>
        <w:t>cateringowej</w:t>
      </w:r>
    </w:p>
    <w:p w:rsidR="00186B7E" w:rsidRPr="00600035" w:rsidRDefault="00186B7E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Zamawiający:</w:t>
      </w:r>
    </w:p>
    <w:p w:rsidR="00035929" w:rsidRPr="00600035" w:rsidRDefault="00035929" w:rsidP="000C3D10">
      <w:pPr>
        <w:spacing w:after="0" w:line="240" w:lineRule="auto"/>
        <w:rPr>
          <w:rFonts w:ascii="Times New Roman" w:hAnsi="Times New Roman" w:cs="Times New Roman"/>
        </w:rPr>
      </w:pPr>
    </w:p>
    <w:p w:rsidR="000C3D10" w:rsidRPr="00600035" w:rsidRDefault="00803A39" w:rsidP="00803A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</w:t>
      </w:r>
      <w:r w:rsidR="000C3D10" w:rsidRPr="00600035">
        <w:rPr>
          <w:rFonts w:ascii="Times New Roman" w:hAnsi="Times New Roman" w:cs="Times New Roman"/>
          <w:b/>
        </w:rPr>
        <w:t xml:space="preserve">Stowarzyszenie Lokalna Grupa Działania 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„Ziemia Jędrzejowska – GRYF”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Ul. Armii Krajowej 9</w:t>
      </w: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  <w:b/>
        </w:rPr>
        <w:t>28-300 Jędrzejów</w:t>
      </w:r>
    </w:p>
    <w:p w:rsidR="00035929" w:rsidRPr="00600035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Nazwa Wykonawcy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Adres Wykonawcy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Adres e-mail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10" w:rsidRPr="00600035" w:rsidTr="000C3D10">
        <w:tc>
          <w:tcPr>
            <w:tcW w:w="2235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035">
              <w:rPr>
                <w:rFonts w:ascii="Times New Roman" w:hAnsi="Times New Roman" w:cs="Times New Roman"/>
                <w:b/>
              </w:rPr>
              <w:t>Telefon</w:t>
            </w:r>
          </w:p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C3D10" w:rsidRPr="00600035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D10" w:rsidRPr="00600035" w:rsidRDefault="000C3D10" w:rsidP="000C3D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929" w:rsidRPr="00600035" w:rsidRDefault="00035929" w:rsidP="00F1739C">
      <w:pPr>
        <w:spacing w:after="0" w:line="240" w:lineRule="auto"/>
        <w:rPr>
          <w:rFonts w:ascii="Times New Roman" w:hAnsi="Times New Roman" w:cs="Times New Roman"/>
        </w:rPr>
      </w:pPr>
    </w:p>
    <w:p w:rsidR="006D01AB" w:rsidRPr="00600035" w:rsidRDefault="000C3D10" w:rsidP="000C3D10">
      <w:pPr>
        <w:spacing w:after="0" w:line="240" w:lineRule="auto"/>
        <w:rPr>
          <w:rFonts w:ascii="Times New Roman" w:hAnsi="Times New Roman" w:cs="Times New Roman"/>
          <w:b/>
        </w:rPr>
      </w:pPr>
      <w:r w:rsidRPr="00600035">
        <w:rPr>
          <w:rFonts w:ascii="Times New Roman" w:hAnsi="Times New Roman" w:cs="Times New Roman"/>
        </w:rPr>
        <w:t xml:space="preserve">Odpowiadając na zapytanie ofertowe na </w:t>
      </w:r>
      <w:r w:rsidR="00186B7E" w:rsidRPr="00600035">
        <w:rPr>
          <w:rFonts w:ascii="Times New Roman" w:hAnsi="Times New Roman" w:cs="Times New Roman"/>
          <w:b/>
          <w:lang w:eastAsia="pl-PL"/>
        </w:rPr>
        <w:t xml:space="preserve">zakup usługi </w:t>
      </w:r>
      <w:r w:rsidR="00623D78" w:rsidRPr="00600035">
        <w:rPr>
          <w:rFonts w:ascii="Times New Roman" w:hAnsi="Times New Roman" w:cs="Times New Roman"/>
          <w:b/>
          <w:lang w:eastAsia="pl-PL"/>
        </w:rPr>
        <w:t>cateringowej</w:t>
      </w:r>
      <w:r w:rsidRPr="00600035">
        <w:rPr>
          <w:rFonts w:ascii="Times New Roman" w:hAnsi="Times New Roman" w:cs="Times New Roman"/>
        </w:rPr>
        <w:t>, realizowane</w:t>
      </w:r>
      <w:r w:rsidR="00623D78" w:rsidRPr="00600035">
        <w:rPr>
          <w:rFonts w:ascii="Times New Roman" w:hAnsi="Times New Roman" w:cs="Times New Roman"/>
        </w:rPr>
        <w:t>j</w:t>
      </w:r>
      <w:r w:rsidRPr="00600035">
        <w:rPr>
          <w:rFonts w:ascii="Times New Roman" w:hAnsi="Times New Roman" w:cs="Times New Roman"/>
        </w:rPr>
        <w:t xml:space="preserve"> w ramach projektu „</w:t>
      </w:r>
      <w:r w:rsidRPr="00600035">
        <w:rPr>
          <w:rFonts w:ascii="Times New Roman" w:hAnsi="Times New Roman" w:cs="Times New Roman"/>
          <w:i/>
        </w:rPr>
        <w:t>Teoria i praktyka szansą na lepsze jutro”</w:t>
      </w:r>
      <w:r w:rsidRPr="00600035">
        <w:rPr>
          <w:rFonts w:ascii="Times New Roman" w:hAnsi="Times New Roman" w:cs="Times New Roman"/>
        </w:rPr>
        <w:t xml:space="preserve"> składam</w:t>
      </w:r>
      <w:r w:rsidR="006358BA">
        <w:rPr>
          <w:rFonts w:ascii="Times New Roman" w:hAnsi="Times New Roman" w:cs="Times New Roman"/>
        </w:rPr>
        <w:t>/</w:t>
      </w:r>
      <w:r w:rsidRPr="00600035">
        <w:rPr>
          <w:rFonts w:ascii="Times New Roman" w:hAnsi="Times New Roman" w:cs="Times New Roman"/>
        </w:rPr>
        <w:t>y ofertę, jak w poniższej tabeli:</w:t>
      </w:r>
    </w:p>
    <w:p w:rsidR="00F1739C" w:rsidRPr="00600035" w:rsidRDefault="00F1739C" w:rsidP="00F1739C">
      <w:pPr>
        <w:spacing w:after="0" w:line="240" w:lineRule="auto"/>
        <w:ind w:left="4956"/>
        <w:jc w:val="center"/>
        <w:rPr>
          <w:rFonts w:ascii="Times New Roman" w:hAnsi="Times New Roman" w:cs="Times New Roman"/>
          <w:u w:val="single"/>
        </w:rPr>
      </w:pPr>
    </w:p>
    <w:p w:rsidR="00CC0947" w:rsidRPr="00600035" w:rsidRDefault="00CC0947" w:rsidP="00CC094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1739C" w:rsidRPr="00600035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0035">
        <w:rPr>
          <w:rFonts w:ascii="Times New Roman" w:hAnsi="Times New Roman" w:cs="Times New Roman"/>
          <w:b/>
          <w:u w:val="single"/>
        </w:rPr>
        <w:t>Opis przedmiotu zamówienia:</w:t>
      </w:r>
    </w:p>
    <w:p w:rsidR="00F1739C" w:rsidRPr="00600035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lang w:eastAsia="ja-JP" w:bidi="fa-IR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12"/>
        <w:gridCol w:w="5153"/>
        <w:gridCol w:w="851"/>
        <w:gridCol w:w="850"/>
        <w:gridCol w:w="1985"/>
      </w:tblGrid>
      <w:tr w:rsidR="00CC0947" w:rsidRPr="00600035" w:rsidTr="0045191A">
        <w:tc>
          <w:tcPr>
            <w:tcW w:w="512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153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Wyszczególnienie</w:t>
            </w:r>
          </w:p>
        </w:tc>
        <w:tc>
          <w:tcPr>
            <w:tcW w:w="851" w:type="dxa"/>
          </w:tcPr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Jedn.</w:t>
            </w:r>
          </w:p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miary</w:t>
            </w:r>
          </w:p>
        </w:tc>
        <w:tc>
          <w:tcPr>
            <w:tcW w:w="850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CC0947" w:rsidRPr="00600035" w:rsidRDefault="00CC0947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Cena brutto</w:t>
            </w:r>
          </w:p>
          <w:p w:rsidR="00623D78" w:rsidRPr="00600035" w:rsidRDefault="00623D78" w:rsidP="00186B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0003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</w:tr>
      <w:tr w:rsidR="00CC0947" w:rsidRPr="00600035" w:rsidTr="0045191A">
        <w:tc>
          <w:tcPr>
            <w:tcW w:w="512" w:type="dxa"/>
          </w:tcPr>
          <w:p w:rsidR="00CC0947" w:rsidRPr="00600035" w:rsidRDefault="00CC0947" w:rsidP="00186B7E">
            <w:pPr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153" w:type="dxa"/>
          </w:tcPr>
          <w:p w:rsidR="00087C44" w:rsidRPr="00600035" w:rsidRDefault="00CC0947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 xml:space="preserve"> </w:t>
            </w:r>
            <w:r w:rsidR="00087C44"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Dwudaniowy ciepły posiłek – zupa oraz drugie danie mięsne obiadowe zawierające: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1.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Zupa: 250 ml na porcję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2.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Ziemniaki lub zamiennie: makaron, ryż, kasza, frytki, kluski, pierogi: 200 g na porcję.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3.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>Mięso: 150 g na porcję.</w:t>
            </w:r>
          </w:p>
          <w:p w:rsidR="00087C44" w:rsidRPr="00600035" w:rsidRDefault="00087C44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4.</w:t>
            </w: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ab/>
              <w:t xml:space="preserve">Surówka lub warzywa gotowane: 150 g na porcję. </w:t>
            </w:r>
          </w:p>
          <w:p w:rsidR="00CC0947" w:rsidRPr="00600035" w:rsidRDefault="00CC0947" w:rsidP="00087C44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/>
              </w:rPr>
            </w:pPr>
          </w:p>
        </w:tc>
        <w:tc>
          <w:tcPr>
            <w:tcW w:w="851" w:type="dxa"/>
          </w:tcPr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0947" w:rsidRPr="00600035" w:rsidRDefault="00623D78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eastAsia="Times New Roman" w:hAnsi="Times New Roman" w:cs="Times New Roman"/>
                <w:kern w:val="0"/>
                <w:lang w:eastAsia="ar-SA"/>
              </w:rPr>
              <w:t>Szt.</w:t>
            </w:r>
          </w:p>
        </w:tc>
        <w:tc>
          <w:tcPr>
            <w:tcW w:w="850" w:type="dxa"/>
          </w:tcPr>
          <w:p w:rsidR="00CC0947" w:rsidRPr="00600035" w:rsidRDefault="00CC0947" w:rsidP="00186B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C0947" w:rsidRPr="00600035" w:rsidRDefault="008773A5" w:rsidP="00186B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35">
              <w:rPr>
                <w:rFonts w:ascii="Times New Roman" w:hAnsi="Times New Roman" w:cs="Times New Roman"/>
                <w:color w:val="000000"/>
              </w:rPr>
              <w:t>1</w:t>
            </w:r>
            <w:r w:rsidR="0045191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dxa"/>
          </w:tcPr>
          <w:p w:rsidR="00CC0947" w:rsidRPr="00600035" w:rsidRDefault="00CC0947" w:rsidP="00186B7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C639C" w:rsidRPr="00600035" w:rsidRDefault="005C639C" w:rsidP="000C3D10">
      <w:pPr>
        <w:spacing w:after="0" w:line="240" w:lineRule="auto"/>
        <w:rPr>
          <w:rFonts w:ascii="Times New Roman" w:hAnsi="Times New Roman" w:cs="Times New Roman"/>
        </w:rPr>
      </w:pP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Zobowiązuj</w:t>
      </w:r>
      <w:r w:rsidR="006358BA">
        <w:rPr>
          <w:rFonts w:ascii="Times New Roman" w:hAnsi="Times New Roman" w:cs="Times New Roman"/>
        </w:rPr>
        <w:t>/</w:t>
      </w:r>
      <w:r w:rsidRPr="00600035">
        <w:rPr>
          <w:rFonts w:ascii="Times New Roman" w:hAnsi="Times New Roman" w:cs="Times New Roman"/>
        </w:rPr>
        <w:t>ę</w:t>
      </w:r>
      <w:r w:rsidR="006358BA">
        <w:rPr>
          <w:rFonts w:ascii="Times New Roman" w:hAnsi="Times New Roman" w:cs="Times New Roman"/>
        </w:rPr>
        <w:t>/</w:t>
      </w:r>
      <w:proofErr w:type="spellStart"/>
      <w:r w:rsidR="006358BA">
        <w:rPr>
          <w:rFonts w:ascii="Times New Roman" w:hAnsi="Times New Roman" w:cs="Times New Roman"/>
        </w:rPr>
        <w:t>emy</w:t>
      </w:r>
      <w:proofErr w:type="spellEnd"/>
      <w:r w:rsidRPr="00600035">
        <w:rPr>
          <w:rFonts w:ascii="Times New Roman" w:hAnsi="Times New Roman" w:cs="Times New Roman"/>
        </w:rPr>
        <w:t xml:space="preserve"> się do wykonania w/w zamówienia zgodnie z warunkami określonymi </w:t>
      </w:r>
      <w:r w:rsidR="008773A5" w:rsidRPr="00600035">
        <w:rPr>
          <w:rFonts w:ascii="Times New Roman" w:hAnsi="Times New Roman" w:cs="Times New Roman"/>
        </w:rPr>
        <w:br/>
      </w:r>
      <w:r w:rsidRPr="00600035">
        <w:rPr>
          <w:rFonts w:ascii="Times New Roman" w:hAnsi="Times New Roman" w:cs="Times New Roman"/>
        </w:rPr>
        <w:t xml:space="preserve">w Zapytaniu Ofertowym oraz do zawarcia umowy w terminie wskazanym przez </w:t>
      </w:r>
      <w:r w:rsidRPr="00600035">
        <w:rPr>
          <w:rFonts w:ascii="Times New Roman" w:hAnsi="Times New Roman" w:cs="Times New Roman"/>
        </w:rPr>
        <w:lastRenderedPageBreak/>
        <w:t>Zamawiającego.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Oferuj</w:t>
      </w:r>
      <w:r w:rsidR="006358BA">
        <w:rPr>
          <w:rFonts w:ascii="Times New Roman" w:hAnsi="Times New Roman" w:cs="Times New Roman"/>
        </w:rPr>
        <w:t>/</w:t>
      </w:r>
      <w:r w:rsidRPr="00600035">
        <w:rPr>
          <w:rFonts w:ascii="Times New Roman" w:hAnsi="Times New Roman" w:cs="Times New Roman"/>
        </w:rPr>
        <w:t>ę</w:t>
      </w:r>
      <w:r w:rsidR="006358BA">
        <w:rPr>
          <w:rFonts w:ascii="Times New Roman" w:hAnsi="Times New Roman" w:cs="Times New Roman"/>
        </w:rPr>
        <w:t>/</w:t>
      </w:r>
      <w:proofErr w:type="spellStart"/>
      <w:r w:rsidR="006358BA">
        <w:rPr>
          <w:rFonts w:ascii="Times New Roman" w:hAnsi="Times New Roman" w:cs="Times New Roman"/>
        </w:rPr>
        <w:t>emy</w:t>
      </w:r>
      <w:proofErr w:type="spellEnd"/>
      <w:r w:rsidRPr="00600035">
        <w:rPr>
          <w:rFonts w:ascii="Times New Roman" w:hAnsi="Times New Roman" w:cs="Times New Roman"/>
        </w:rPr>
        <w:t xml:space="preserve"> wykonanie zamówienia za:</w:t>
      </w:r>
    </w:p>
    <w:p w:rsidR="00B10E67" w:rsidRPr="00600035" w:rsidRDefault="00B10E67" w:rsidP="00B10E67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      Cena brutto ………………………………………………………</w:t>
      </w:r>
      <w:r w:rsidR="00AA13B6" w:rsidRPr="00600035">
        <w:rPr>
          <w:rFonts w:ascii="Times New Roman" w:hAnsi="Times New Roman" w:cs="Times New Roman"/>
        </w:rPr>
        <w:t>…….</w:t>
      </w:r>
      <w:r w:rsidRPr="00600035">
        <w:rPr>
          <w:rFonts w:ascii="Times New Roman" w:hAnsi="Times New Roman" w:cs="Times New Roman"/>
        </w:rPr>
        <w:t>………….. złotych</w:t>
      </w:r>
    </w:p>
    <w:p w:rsidR="00B10E67" w:rsidRPr="00600035" w:rsidRDefault="00AA13B6" w:rsidP="00B10E67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       </w:t>
      </w:r>
      <w:r w:rsidR="00B10E67" w:rsidRPr="00600035">
        <w:rPr>
          <w:rFonts w:ascii="Times New Roman" w:hAnsi="Times New Roman" w:cs="Times New Roman"/>
        </w:rPr>
        <w:t>Słownie:……………………………………………………………………</w:t>
      </w:r>
      <w:r w:rsidRPr="00600035">
        <w:rPr>
          <w:rFonts w:ascii="Times New Roman" w:hAnsi="Times New Roman" w:cs="Times New Roman"/>
        </w:rPr>
        <w:t>…..</w:t>
      </w:r>
      <w:r w:rsidR="00B10E67" w:rsidRPr="00600035">
        <w:rPr>
          <w:rFonts w:ascii="Times New Roman" w:hAnsi="Times New Roman" w:cs="Times New Roman"/>
        </w:rPr>
        <w:t>……złotych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Ceny wskazane w tabeli powyżej oraz w pkt. 2 uwzględniają wszystkie koszty związane z realizacją umowy.</w:t>
      </w:r>
    </w:p>
    <w:p w:rsidR="008773A5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Zobowiązuj</w:t>
      </w:r>
      <w:r w:rsidR="006358BA">
        <w:rPr>
          <w:rFonts w:ascii="Times New Roman" w:hAnsi="Times New Roman" w:cs="Times New Roman"/>
        </w:rPr>
        <w:t>/ę/</w:t>
      </w:r>
      <w:proofErr w:type="spellStart"/>
      <w:r w:rsidRPr="00600035">
        <w:rPr>
          <w:rFonts w:ascii="Times New Roman" w:hAnsi="Times New Roman" w:cs="Times New Roman"/>
        </w:rPr>
        <w:t>emy</w:t>
      </w:r>
      <w:proofErr w:type="spellEnd"/>
      <w:r w:rsidRPr="00600035">
        <w:rPr>
          <w:rFonts w:ascii="Times New Roman" w:hAnsi="Times New Roman" w:cs="Times New Roman"/>
        </w:rPr>
        <w:t xml:space="preserve"> się wykonać zamówienie w</w:t>
      </w:r>
      <w:r w:rsidR="00623D78" w:rsidRPr="00600035">
        <w:rPr>
          <w:rFonts w:ascii="Times New Roman" w:hAnsi="Times New Roman" w:cs="Times New Roman"/>
        </w:rPr>
        <w:t xml:space="preserve"> termin</w:t>
      </w:r>
      <w:r w:rsidR="0045191A">
        <w:rPr>
          <w:rFonts w:ascii="Times New Roman" w:hAnsi="Times New Roman" w:cs="Times New Roman"/>
        </w:rPr>
        <w:t>ie od dnia 12.02.2018r. do dnia 23.02.2018r.</w:t>
      </w:r>
    </w:p>
    <w:p w:rsidR="00B10E67" w:rsidRPr="00600035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</w:t>
      </w:r>
      <w:r w:rsidR="006358BA">
        <w:rPr>
          <w:rFonts w:ascii="Times New Roman" w:hAnsi="Times New Roman" w:cs="Times New Roman"/>
        </w:rPr>
        <w:t>/</w:t>
      </w:r>
      <w:r w:rsidRPr="00600035">
        <w:rPr>
          <w:rFonts w:ascii="Times New Roman" w:hAnsi="Times New Roman" w:cs="Times New Roman"/>
        </w:rPr>
        <w:t>y, że:</w:t>
      </w:r>
    </w:p>
    <w:p w:rsidR="00B10E67" w:rsidRPr="00600035" w:rsidRDefault="006358BA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</w:t>
      </w:r>
      <w:r w:rsidR="00B10E67" w:rsidRPr="00600035">
        <w:rPr>
          <w:rFonts w:ascii="Times New Roman" w:hAnsi="Times New Roman" w:cs="Times New Roman"/>
        </w:rPr>
        <w:t>apozna</w:t>
      </w:r>
      <w:r>
        <w:rPr>
          <w:rFonts w:ascii="Times New Roman" w:hAnsi="Times New Roman" w:cs="Times New Roman"/>
        </w:rPr>
        <w:t>/łam/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>/</w:t>
      </w:r>
      <w:r w:rsidR="00B10E67" w:rsidRPr="00600035">
        <w:rPr>
          <w:rFonts w:ascii="Times New Roman" w:hAnsi="Times New Roman" w:cs="Times New Roman"/>
        </w:rPr>
        <w:t>liśmy się z treścią zapytania ofertowego oraz że przyjmuj</w:t>
      </w:r>
      <w:r>
        <w:rPr>
          <w:rFonts w:ascii="Times New Roman" w:hAnsi="Times New Roman" w:cs="Times New Roman"/>
        </w:rPr>
        <w:t>/ę/</w:t>
      </w:r>
      <w:proofErr w:type="spellStart"/>
      <w:r w:rsidR="00B10E67" w:rsidRPr="00600035">
        <w:rPr>
          <w:rFonts w:ascii="Times New Roman" w:hAnsi="Times New Roman" w:cs="Times New Roman"/>
        </w:rPr>
        <w:t>emy</w:t>
      </w:r>
      <w:proofErr w:type="spellEnd"/>
      <w:r w:rsidR="00B10E67" w:rsidRPr="00600035">
        <w:rPr>
          <w:rFonts w:ascii="Times New Roman" w:hAnsi="Times New Roman" w:cs="Times New Roman"/>
        </w:rPr>
        <w:t xml:space="preserve"> bez zastrzeżeń wymagania zawarte w jego treści.</w:t>
      </w:r>
    </w:p>
    <w:p w:rsidR="00B10E67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600035">
        <w:rPr>
          <w:rFonts w:ascii="Times New Roman" w:hAnsi="Times New Roman" w:cs="Times New Roman"/>
        </w:rPr>
        <w:t>Jeste</w:t>
      </w:r>
      <w:proofErr w:type="spellEnd"/>
      <w:r w:rsidR="006358BA">
        <w:rPr>
          <w:rFonts w:ascii="Times New Roman" w:hAnsi="Times New Roman" w:cs="Times New Roman"/>
        </w:rPr>
        <w:t>/m/</w:t>
      </w:r>
      <w:proofErr w:type="spellStart"/>
      <w:r w:rsidRPr="00600035">
        <w:rPr>
          <w:rFonts w:ascii="Times New Roman" w:hAnsi="Times New Roman" w:cs="Times New Roman"/>
        </w:rPr>
        <w:t>śmy</w:t>
      </w:r>
      <w:proofErr w:type="spellEnd"/>
      <w:r w:rsidRPr="00600035">
        <w:rPr>
          <w:rFonts w:ascii="Times New Roman" w:hAnsi="Times New Roman" w:cs="Times New Roman"/>
        </w:rPr>
        <w:t xml:space="preserve"> w stanie, na podstawie przedstawionych </w:t>
      </w:r>
      <w:r w:rsidR="006358BA">
        <w:rPr>
          <w:rFonts w:ascii="Times New Roman" w:hAnsi="Times New Roman" w:cs="Times New Roman"/>
        </w:rPr>
        <w:t>mi/</w:t>
      </w:r>
      <w:r w:rsidRPr="00600035">
        <w:rPr>
          <w:rFonts w:ascii="Times New Roman" w:hAnsi="Times New Roman" w:cs="Times New Roman"/>
        </w:rPr>
        <w:t>nam materiałów zrealizować przedmiot zamówienia.</w:t>
      </w:r>
    </w:p>
    <w:p w:rsidR="00CA2BB0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Uzyska</w:t>
      </w:r>
      <w:r w:rsidR="006358BA">
        <w:rPr>
          <w:rFonts w:ascii="Times New Roman" w:hAnsi="Times New Roman" w:cs="Times New Roman"/>
        </w:rPr>
        <w:t>/łam/</w:t>
      </w:r>
      <w:proofErr w:type="spellStart"/>
      <w:r w:rsidR="006358BA">
        <w:rPr>
          <w:rFonts w:ascii="Times New Roman" w:hAnsi="Times New Roman" w:cs="Times New Roman"/>
        </w:rPr>
        <w:t>łem</w:t>
      </w:r>
      <w:proofErr w:type="spellEnd"/>
      <w:r w:rsidR="006358BA">
        <w:rPr>
          <w:rFonts w:ascii="Times New Roman" w:hAnsi="Times New Roman" w:cs="Times New Roman"/>
        </w:rPr>
        <w:t>/</w:t>
      </w:r>
      <w:r w:rsidRPr="00600035">
        <w:rPr>
          <w:rFonts w:ascii="Times New Roman" w:hAnsi="Times New Roman" w:cs="Times New Roman"/>
        </w:rPr>
        <w:t xml:space="preserve">liśmy konieczne informacje niezbędne do właściwego wykonania zamówienia </w:t>
      </w:r>
    </w:p>
    <w:p w:rsidR="00CA2BB0" w:rsidRPr="00600035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Akceptuj</w:t>
      </w:r>
      <w:r w:rsidR="006358BA">
        <w:rPr>
          <w:rFonts w:ascii="Times New Roman" w:hAnsi="Times New Roman" w:cs="Times New Roman"/>
        </w:rPr>
        <w:t>/ę/</w:t>
      </w:r>
      <w:proofErr w:type="spellStart"/>
      <w:r w:rsidRPr="00600035">
        <w:rPr>
          <w:rFonts w:ascii="Times New Roman" w:hAnsi="Times New Roman" w:cs="Times New Roman"/>
        </w:rPr>
        <w:t>emy</w:t>
      </w:r>
      <w:proofErr w:type="spellEnd"/>
      <w:r w:rsidRPr="00600035">
        <w:rPr>
          <w:rFonts w:ascii="Times New Roman" w:hAnsi="Times New Roman" w:cs="Times New Roman"/>
        </w:rPr>
        <w:t xml:space="preserve"> wzór</w:t>
      </w:r>
      <w:r w:rsidR="00186B7E" w:rsidRPr="00600035">
        <w:rPr>
          <w:rFonts w:ascii="Times New Roman" w:hAnsi="Times New Roman" w:cs="Times New Roman"/>
        </w:rPr>
        <w:t xml:space="preserve"> umowy stanowiący Załącznik nr 3</w:t>
      </w:r>
      <w:r w:rsidRPr="00600035">
        <w:rPr>
          <w:rFonts w:ascii="Times New Roman" w:hAnsi="Times New Roman" w:cs="Times New Roman"/>
        </w:rPr>
        <w:t xml:space="preserve"> do Zapytania Ofertowego.</w:t>
      </w:r>
    </w:p>
    <w:p w:rsidR="00CA2BB0" w:rsidRPr="00600035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</w:t>
      </w:r>
      <w:r w:rsidR="006358BA">
        <w:rPr>
          <w:rFonts w:ascii="Times New Roman" w:hAnsi="Times New Roman" w:cs="Times New Roman"/>
        </w:rPr>
        <w:t>/</w:t>
      </w:r>
      <w:r w:rsidRPr="00600035">
        <w:rPr>
          <w:rFonts w:ascii="Times New Roman" w:hAnsi="Times New Roman" w:cs="Times New Roman"/>
        </w:rPr>
        <w:t>y, że uważam</w:t>
      </w:r>
      <w:r w:rsidR="006358BA">
        <w:rPr>
          <w:rFonts w:ascii="Times New Roman" w:hAnsi="Times New Roman" w:cs="Times New Roman"/>
        </w:rPr>
        <w:t>/</w:t>
      </w:r>
      <w:r w:rsidRPr="00600035">
        <w:rPr>
          <w:rFonts w:ascii="Times New Roman" w:hAnsi="Times New Roman" w:cs="Times New Roman"/>
        </w:rPr>
        <w:t xml:space="preserve">y się za </w:t>
      </w:r>
      <w:proofErr w:type="spellStart"/>
      <w:r w:rsidRPr="00600035">
        <w:rPr>
          <w:rFonts w:ascii="Times New Roman" w:hAnsi="Times New Roman" w:cs="Times New Roman"/>
        </w:rPr>
        <w:t>związan</w:t>
      </w:r>
      <w:proofErr w:type="spellEnd"/>
      <w:r w:rsidR="006358BA">
        <w:rPr>
          <w:rFonts w:ascii="Times New Roman" w:hAnsi="Times New Roman" w:cs="Times New Roman"/>
        </w:rPr>
        <w:t>/ą/</w:t>
      </w:r>
      <w:proofErr w:type="spellStart"/>
      <w:r w:rsidR="006358BA">
        <w:rPr>
          <w:rFonts w:ascii="Times New Roman" w:hAnsi="Times New Roman" w:cs="Times New Roman"/>
        </w:rPr>
        <w:t>ym</w:t>
      </w:r>
      <w:proofErr w:type="spellEnd"/>
      <w:r w:rsidR="006358BA">
        <w:rPr>
          <w:rFonts w:ascii="Times New Roman" w:hAnsi="Times New Roman" w:cs="Times New Roman"/>
        </w:rPr>
        <w:t>/</w:t>
      </w:r>
      <w:proofErr w:type="spellStart"/>
      <w:r w:rsidRPr="00600035">
        <w:rPr>
          <w:rFonts w:ascii="Times New Roman" w:hAnsi="Times New Roman" w:cs="Times New Roman"/>
        </w:rPr>
        <w:t>ych</w:t>
      </w:r>
      <w:proofErr w:type="spellEnd"/>
      <w:r w:rsidRPr="00600035">
        <w:rPr>
          <w:rFonts w:ascii="Times New Roman" w:hAnsi="Times New Roman" w:cs="Times New Roman"/>
        </w:rPr>
        <w:t xml:space="preserve"> niniejszą ofertą 30 dni. Bieg terminu związania ofertą rozpoczyna się wraz z upływem terminu składania ofert.</w:t>
      </w:r>
    </w:p>
    <w:p w:rsidR="00CA2BB0" w:rsidRPr="00600035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Zobowiązuj</w:t>
      </w:r>
      <w:r w:rsidR="006358BA">
        <w:rPr>
          <w:rFonts w:ascii="Times New Roman" w:hAnsi="Times New Roman" w:cs="Times New Roman"/>
        </w:rPr>
        <w:t>/ę/</w:t>
      </w:r>
      <w:proofErr w:type="spellStart"/>
      <w:r w:rsidRPr="00600035">
        <w:rPr>
          <w:rFonts w:ascii="Times New Roman" w:hAnsi="Times New Roman" w:cs="Times New Roman"/>
        </w:rPr>
        <w:t>emy</w:t>
      </w:r>
      <w:proofErr w:type="spellEnd"/>
      <w:r w:rsidRPr="00600035">
        <w:rPr>
          <w:rFonts w:ascii="Times New Roman" w:hAnsi="Times New Roman" w:cs="Times New Roman"/>
        </w:rPr>
        <w:t xml:space="preserve"> się, w przypadku wyboru </w:t>
      </w:r>
      <w:r w:rsidR="006358BA">
        <w:rPr>
          <w:rFonts w:ascii="Times New Roman" w:hAnsi="Times New Roman" w:cs="Times New Roman"/>
        </w:rPr>
        <w:t>mojej/</w:t>
      </w:r>
      <w:r w:rsidRPr="00600035">
        <w:rPr>
          <w:rFonts w:ascii="Times New Roman" w:hAnsi="Times New Roman" w:cs="Times New Roman"/>
        </w:rPr>
        <w:t xml:space="preserve">naszej oferty, do zawarcia umowy w terminie wskazanym przez Zamawiającego. </w:t>
      </w:r>
    </w:p>
    <w:p w:rsidR="00CA2BB0" w:rsidRPr="00600035" w:rsidRDefault="00CA2BB0" w:rsidP="00CA2BB0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Oświadczam</w:t>
      </w:r>
      <w:r w:rsidR="006358BA">
        <w:rPr>
          <w:rFonts w:ascii="Times New Roman" w:hAnsi="Times New Roman" w:cs="Times New Roman"/>
        </w:rPr>
        <w:t>/y</w:t>
      </w:r>
      <w:r w:rsidRPr="00600035">
        <w:rPr>
          <w:rFonts w:ascii="Times New Roman" w:hAnsi="Times New Roman" w:cs="Times New Roman"/>
        </w:rPr>
        <w:t>, że spełniam</w:t>
      </w:r>
      <w:r w:rsidR="006358BA">
        <w:rPr>
          <w:rFonts w:ascii="Times New Roman" w:hAnsi="Times New Roman" w:cs="Times New Roman"/>
        </w:rPr>
        <w:t>/y</w:t>
      </w:r>
      <w:r w:rsidRPr="00600035">
        <w:rPr>
          <w:rFonts w:ascii="Times New Roman" w:hAnsi="Times New Roman" w:cs="Times New Roman"/>
        </w:rPr>
        <w:t xml:space="preserve"> warunki udziału w postępowaniu: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Posiadam</w:t>
      </w:r>
      <w:r w:rsidR="006358BA">
        <w:rPr>
          <w:rFonts w:ascii="Times New Roman" w:hAnsi="Times New Roman" w:cs="Times New Roman"/>
        </w:rPr>
        <w:t>/y</w:t>
      </w:r>
      <w:r w:rsidRPr="00600035">
        <w:rPr>
          <w:rFonts w:ascii="Times New Roman" w:hAnsi="Times New Roman" w:cs="Times New Roman"/>
        </w:rPr>
        <w:t xml:space="preserve"> uprawnienia do wykonywania określonej działalności lub czynności,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Posiadam</w:t>
      </w:r>
      <w:r w:rsidR="006358BA">
        <w:rPr>
          <w:rFonts w:ascii="Times New Roman" w:hAnsi="Times New Roman" w:cs="Times New Roman"/>
        </w:rPr>
        <w:t>/y</w:t>
      </w:r>
      <w:r w:rsidRPr="00600035">
        <w:rPr>
          <w:rFonts w:ascii="Times New Roman" w:hAnsi="Times New Roman" w:cs="Times New Roman"/>
        </w:rPr>
        <w:t xml:space="preserve"> niezbędną wiedzę i doświadczenie oraz dysponuj</w:t>
      </w:r>
      <w:r w:rsidR="006358BA">
        <w:rPr>
          <w:rFonts w:ascii="Times New Roman" w:hAnsi="Times New Roman" w:cs="Times New Roman"/>
        </w:rPr>
        <w:t>/</w:t>
      </w:r>
      <w:r w:rsidRPr="00600035">
        <w:rPr>
          <w:rFonts w:ascii="Times New Roman" w:hAnsi="Times New Roman" w:cs="Times New Roman"/>
        </w:rPr>
        <w:t>ę</w:t>
      </w:r>
      <w:r w:rsidR="006358BA">
        <w:rPr>
          <w:rFonts w:ascii="Times New Roman" w:hAnsi="Times New Roman" w:cs="Times New Roman"/>
        </w:rPr>
        <w:t>/</w:t>
      </w:r>
      <w:proofErr w:type="spellStart"/>
      <w:r w:rsidR="006358BA">
        <w:rPr>
          <w:rFonts w:ascii="Times New Roman" w:hAnsi="Times New Roman" w:cs="Times New Roman"/>
        </w:rPr>
        <w:t>emy</w:t>
      </w:r>
      <w:proofErr w:type="spellEnd"/>
      <w:r w:rsidRPr="00600035">
        <w:rPr>
          <w:rFonts w:ascii="Times New Roman" w:hAnsi="Times New Roman" w:cs="Times New Roman"/>
        </w:rPr>
        <w:t xml:space="preserve"> potencjałem organizacyjnym i osobami zdolnymi do wykonania zamówienia lub przedstawiłam/em</w:t>
      </w:r>
      <w:r w:rsidR="006358BA">
        <w:rPr>
          <w:rFonts w:ascii="Times New Roman" w:hAnsi="Times New Roman" w:cs="Times New Roman"/>
        </w:rPr>
        <w:t>/liśmy</w:t>
      </w:r>
      <w:r w:rsidRPr="00600035">
        <w:rPr>
          <w:rFonts w:ascii="Times New Roman" w:hAnsi="Times New Roman" w:cs="Times New Roman"/>
        </w:rPr>
        <w:t xml:space="preserve"> pisemne zobowiązanie innych podmiotów do udostępnienia potencjału technicznego i osób zdolnych do wykonania zamówienia.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Znajduję</w:t>
      </w:r>
      <w:r w:rsidR="006358BA">
        <w:rPr>
          <w:rFonts w:ascii="Times New Roman" w:hAnsi="Times New Roman" w:cs="Times New Roman"/>
        </w:rPr>
        <w:t>/</w:t>
      </w:r>
      <w:proofErr w:type="spellStart"/>
      <w:r w:rsidR="006358BA">
        <w:rPr>
          <w:rFonts w:ascii="Times New Roman" w:hAnsi="Times New Roman" w:cs="Times New Roman"/>
        </w:rPr>
        <w:t>emy</w:t>
      </w:r>
      <w:proofErr w:type="spellEnd"/>
      <w:r w:rsidRPr="00600035">
        <w:rPr>
          <w:rFonts w:ascii="Times New Roman" w:hAnsi="Times New Roman" w:cs="Times New Roman"/>
        </w:rPr>
        <w:t xml:space="preserve"> się w sytuacji ekonomicznej i finansowej zapewniającej wykonanie zamówienia.</w:t>
      </w:r>
    </w:p>
    <w:p w:rsidR="00CA2BB0" w:rsidRPr="00600035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Nie podlegam</w:t>
      </w:r>
      <w:r w:rsidR="006358BA">
        <w:rPr>
          <w:rFonts w:ascii="Times New Roman" w:hAnsi="Times New Roman" w:cs="Times New Roman"/>
        </w:rPr>
        <w:t>/y</w:t>
      </w:r>
      <w:r w:rsidRPr="00600035">
        <w:rPr>
          <w:rFonts w:ascii="Times New Roman" w:hAnsi="Times New Roman" w:cs="Times New Roman"/>
        </w:rPr>
        <w:t xml:space="preserve"> wykluczeniu z postępowania. </w:t>
      </w:r>
    </w:p>
    <w:p w:rsidR="00505D03" w:rsidRPr="00600035" w:rsidRDefault="00505D03" w:rsidP="00B10E67">
      <w:pPr>
        <w:spacing w:after="0" w:line="360" w:lineRule="auto"/>
        <w:rPr>
          <w:rFonts w:ascii="Times New Roman" w:hAnsi="Times New Roman" w:cs="Times New Roman"/>
        </w:rPr>
      </w:pPr>
    </w:p>
    <w:p w:rsidR="008773A5" w:rsidRPr="00600035" w:rsidRDefault="008773A5" w:rsidP="00B10E67">
      <w:pPr>
        <w:spacing w:after="0" w:line="360" w:lineRule="auto"/>
        <w:rPr>
          <w:rFonts w:ascii="Times New Roman" w:hAnsi="Times New Roman" w:cs="Times New Roman"/>
        </w:rPr>
      </w:pPr>
    </w:p>
    <w:p w:rsidR="00505D03" w:rsidRPr="00600035" w:rsidRDefault="00960435" w:rsidP="006358BA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</w:rPr>
        <w:t>……………</w:t>
      </w:r>
      <w:r w:rsidR="00AA13B6" w:rsidRPr="00600035">
        <w:rPr>
          <w:rFonts w:ascii="Times New Roman" w:hAnsi="Times New Roman" w:cs="Times New Roman"/>
        </w:rPr>
        <w:t>..</w:t>
      </w:r>
      <w:r w:rsidRPr="00600035">
        <w:rPr>
          <w:rFonts w:ascii="Times New Roman" w:hAnsi="Times New Roman" w:cs="Times New Roman"/>
        </w:rPr>
        <w:t>……….dnia, ………</w:t>
      </w:r>
      <w:r w:rsidR="00AA13B6" w:rsidRPr="00600035">
        <w:rPr>
          <w:rFonts w:ascii="Times New Roman" w:hAnsi="Times New Roman" w:cs="Times New Roman"/>
        </w:rPr>
        <w:t xml:space="preserve">                             </w:t>
      </w:r>
      <w:r w:rsidR="00113B6A" w:rsidRPr="00600035">
        <w:rPr>
          <w:rFonts w:ascii="Times New Roman" w:hAnsi="Times New Roman" w:cs="Times New Roman"/>
        </w:rPr>
        <w:t xml:space="preserve">         </w:t>
      </w:r>
      <w:r w:rsidRPr="00600035">
        <w:rPr>
          <w:rFonts w:ascii="Times New Roman" w:hAnsi="Times New Roman" w:cs="Times New Roman"/>
        </w:rPr>
        <w:t>…………………………………….</w:t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Pr="00600035">
        <w:rPr>
          <w:rFonts w:ascii="Times New Roman" w:hAnsi="Times New Roman" w:cs="Times New Roman"/>
        </w:rPr>
        <w:tab/>
      </w:r>
      <w:r w:rsidR="00505D03" w:rsidRPr="00600035">
        <w:rPr>
          <w:rFonts w:ascii="Times New Roman" w:hAnsi="Times New Roman" w:cs="Times New Roman"/>
        </w:rPr>
        <w:t xml:space="preserve">    Podpis i pieczątka Wykonawcy</w:t>
      </w:r>
    </w:p>
    <w:p w:rsidR="00505D03" w:rsidRPr="00600035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</w:p>
    <w:p w:rsidR="00F910AD" w:rsidRPr="00600035" w:rsidRDefault="00186B7E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</w:rPr>
      </w:pPr>
      <w:r w:rsidRPr="00600035">
        <w:rPr>
          <w:rFonts w:ascii="Times New Roman" w:hAnsi="Times New Roman" w:cs="Times New Roman"/>
          <w:b/>
          <w:i/>
        </w:rPr>
        <w:lastRenderedPageBreak/>
        <w:t>Załącznik nr 3</w:t>
      </w:r>
    </w:p>
    <w:p w:rsidR="00F910AD" w:rsidRPr="00600035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 w:rsidRPr="00600035">
        <w:rPr>
          <w:rFonts w:ascii="Times New Roman" w:hAnsi="Times New Roman" w:cs="Times New Roman"/>
          <w:i/>
        </w:rPr>
        <w:t>.</w:t>
      </w:r>
    </w:p>
    <w:p w:rsidR="006730C4" w:rsidRPr="00600035" w:rsidRDefault="006730C4" w:rsidP="006730C4">
      <w:pPr>
        <w:pStyle w:val="Standard"/>
        <w:jc w:val="right"/>
        <w:rPr>
          <w:rFonts w:ascii="Times New Roman" w:eastAsia="Calibri" w:hAnsi="Times New Roman" w:cs="Times New Roman"/>
        </w:rPr>
      </w:pP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  <w:r w:rsidRPr="00600035">
        <w:rPr>
          <w:rFonts w:ascii="Times New Roman" w:eastAsia="Calibri" w:hAnsi="Times New Roman" w:cs="Times New Roman"/>
        </w:rPr>
        <w:tab/>
      </w:r>
    </w:p>
    <w:p w:rsidR="006730C4" w:rsidRPr="00600035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</w:rPr>
      </w:pPr>
      <w:r w:rsidRPr="00600035">
        <w:rPr>
          <w:rFonts w:ascii="Times New Roman" w:eastAsia="Calibri" w:hAnsi="Times New Roman" w:cs="Times New Roman"/>
          <w:b/>
          <w:iCs/>
        </w:rPr>
        <w:t>UMOWA NR ……………..</w:t>
      </w:r>
    </w:p>
    <w:p w:rsidR="008773A5" w:rsidRPr="00600035" w:rsidRDefault="008773A5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</w:rPr>
      </w:pP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600035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</w:t>
      </w: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a …………………………………………………………………………………………………</w:t>
      </w:r>
      <w:r w:rsidR="00505D03" w:rsidRPr="00600035">
        <w:rPr>
          <w:rFonts w:ascii="Times New Roman" w:eastAsia="Calibri" w:hAnsi="Times New Roman" w:cs="Times New Roman"/>
          <w:iCs/>
        </w:rPr>
        <w:t>..</w:t>
      </w: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……………………………………………………….</w:t>
      </w:r>
      <w:r w:rsidR="00505D03" w:rsidRPr="00600035">
        <w:rPr>
          <w:rFonts w:ascii="Times New Roman" w:eastAsia="Calibri" w:hAnsi="Times New Roman" w:cs="Times New Roman"/>
          <w:iCs/>
        </w:rPr>
        <w:t xml:space="preserve"> </w:t>
      </w:r>
      <w:r w:rsidRPr="00600035">
        <w:rPr>
          <w:rFonts w:ascii="Times New Roman" w:eastAsia="Calibri" w:hAnsi="Times New Roman" w:cs="Times New Roman"/>
          <w:iCs/>
        </w:rPr>
        <w:t>NIP</w:t>
      </w:r>
      <w:r w:rsidR="00505D03" w:rsidRPr="00600035">
        <w:rPr>
          <w:rFonts w:ascii="Times New Roman" w:eastAsia="Calibri" w:hAnsi="Times New Roman" w:cs="Times New Roman"/>
          <w:iCs/>
        </w:rPr>
        <w:t>……………………………………..</w:t>
      </w:r>
      <w:r w:rsidRPr="00600035">
        <w:rPr>
          <w:rFonts w:ascii="Times New Roman" w:eastAsia="Calibri" w:hAnsi="Times New Roman" w:cs="Times New Roman"/>
          <w:iCs/>
        </w:rPr>
        <w:t xml:space="preserve">  zwaną dalej w treści umowy „Wykonawcą” reprezentowaną przez:</w:t>
      </w:r>
    </w:p>
    <w:p w:rsidR="00F910AD" w:rsidRPr="00600035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…………………………………………………………………..</w:t>
      </w:r>
    </w:p>
    <w:p w:rsidR="00F910AD" w:rsidRPr="00600035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…………………………………………………………………..</w:t>
      </w:r>
    </w:p>
    <w:p w:rsidR="00F910AD" w:rsidRPr="00600035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Zwanych dalej łącznie „Stronami”.</w:t>
      </w:r>
    </w:p>
    <w:p w:rsidR="00021D6A" w:rsidRPr="00600035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ar-SA"/>
        </w:rPr>
      </w:pPr>
      <w:r w:rsidRPr="00600035">
        <w:rPr>
          <w:rFonts w:ascii="Times New Roman" w:eastAsia="Times New Roman" w:hAnsi="Times New Roman" w:cs="Times New Roman"/>
          <w:kern w:val="0"/>
          <w:lang w:eastAsia="ar-SA"/>
        </w:rPr>
        <w:t>§ 1</w:t>
      </w:r>
    </w:p>
    <w:p w:rsidR="00021D6A" w:rsidRPr="00600035" w:rsidRDefault="00021D6A" w:rsidP="00505D03">
      <w:pPr>
        <w:spacing w:line="360" w:lineRule="auto"/>
        <w:jc w:val="both"/>
        <w:rPr>
          <w:rFonts w:ascii="Times New Roman" w:hAnsi="Times New Roman" w:cs="Times New Roman"/>
        </w:rPr>
      </w:pPr>
      <w:r w:rsidRPr="00600035">
        <w:rPr>
          <w:rFonts w:ascii="Times New Roman" w:eastAsia="Times New Roman" w:hAnsi="Times New Roman" w:cs="Times New Roman"/>
          <w:kern w:val="0"/>
          <w:lang w:eastAsia="ar-SA"/>
        </w:rPr>
        <w:t>Niniejsza umowa jest zawarta i współfinansowana ze środków Unii Europejskiej, w ramach projektu „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>Teoria i praktyka szansą na lepsze jutro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”, realizowanego w ramach Europejskiego Funduszu Społecznego – 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Regionalnego 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Program </w:t>
      </w:r>
      <w:r w:rsidR="00505D03" w:rsidRPr="00600035">
        <w:rPr>
          <w:rFonts w:ascii="Times New Roman" w:eastAsia="Times New Roman" w:hAnsi="Times New Roman" w:cs="Times New Roman"/>
          <w:kern w:val="0"/>
          <w:lang w:eastAsia="ar-SA"/>
        </w:rPr>
        <w:t>Operacyjnego Województwa Świętokrzyskiego na lata 2014-2020, Działanie 8.5.1</w:t>
      </w:r>
      <w:r w:rsidRPr="00600035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r w:rsidR="00505D03" w:rsidRPr="00600035">
        <w:rPr>
          <w:rFonts w:ascii="Times New Roman" w:hAnsi="Times New Roman" w:cs="Times New Roman"/>
        </w:rPr>
        <w:t xml:space="preserve">Poddziałanie 8.5.1 Podniesienie jakości kształcenia zawodowego oraz wsparcie na rzecz tworzenia i rozwoju </w:t>
      </w:r>
      <w:proofErr w:type="spellStart"/>
      <w:r w:rsidR="00505D03" w:rsidRPr="00600035">
        <w:rPr>
          <w:rFonts w:ascii="Times New Roman" w:hAnsi="Times New Roman" w:cs="Times New Roman"/>
        </w:rPr>
        <w:t>CKZiU</w:t>
      </w:r>
      <w:proofErr w:type="spellEnd"/>
      <w:r w:rsidR="00505D03" w:rsidRPr="00600035">
        <w:rPr>
          <w:rFonts w:ascii="Times New Roman" w:hAnsi="Times New Roman" w:cs="Times New Roman"/>
        </w:rPr>
        <w:t>.</w:t>
      </w:r>
    </w:p>
    <w:p w:rsidR="008B4D5B" w:rsidRPr="00600035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  <w:sz w:val="22"/>
          <w:szCs w:val="22"/>
        </w:rPr>
      </w:pPr>
      <w:r w:rsidRPr="00600035">
        <w:rPr>
          <w:rFonts w:cs="Times New Roman"/>
          <w:color w:val="000000"/>
          <w:sz w:val="22"/>
          <w:szCs w:val="22"/>
        </w:rPr>
        <w:t>§ 2</w:t>
      </w:r>
    </w:p>
    <w:p w:rsidR="00186B7E" w:rsidRPr="00600035" w:rsidRDefault="00186B7E" w:rsidP="00600035">
      <w:pPr>
        <w:pStyle w:val="NormalnyWeb"/>
        <w:spacing w:before="0" w:after="0" w:line="360" w:lineRule="auto"/>
        <w:jc w:val="both"/>
        <w:rPr>
          <w:rFonts w:cs="Times New Roman"/>
          <w:sz w:val="22"/>
          <w:szCs w:val="22"/>
          <w:lang w:val="pl-PL" w:eastAsia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W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ykonawca zobowiązuje się dostarczyć do 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budynku </w:t>
      </w:r>
      <w:r w:rsidRPr="00600035">
        <w:rPr>
          <w:rFonts w:cs="Times New Roman"/>
          <w:sz w:val="22"/>
          <w:szCs w:val="22"/>
          <w:lang w:val="pl-PL"/>
        </w:rPr>
        <w:t xml:space="preserve">Zespołu Szkół Ponadgimnazjalnych </w:t>
      </w:r>
      <w:r w:rsidR="00600035" w:rsidRPr="00600035">
        <w:rPr>
          <w:rFonts w:cs="Times New Roman"/>
          <w:sz w:val="22"/>
          <w:szCs w:val="22"/>
          <w:lang w:val="pl-PL"/>
        </w:rPr>
        <w:br/>
      </w:r>
      <w:r w:rsidRPr="00600035">
        <w:rPr>
          <w:rFonts w:cs="Times New Roman"/>
          <w:sz w:val="22"/>
          <w:szCs w:val="22"/>
          <w:lang w:val="pl-PL"/>
        </w:rPr>
        <w:t xml:space="preserve">Nr 2 w Jędrzejowie, przy ulicy Okrzei 63, 28-300 Jędrzejów </w:t>
      </w:r>
      <w:r w:rsidR="00623D78" w:rsidRPr="00600035">
        <w:rPr>
          <w:rFonts w:cs="Times New Roman"/>
          <w:sz w:val="22"/>
          <w:szCs w:val="22"/>
          <w:lang w:val="pl-PL" w:eastAsia="pl-PL"/>
        </w:rPr>
        <w:t>catering</w:t>
      </w:r>
      <w:r w:rsidRPr="00600035">
        <w:rPr>
          <w:rFonts w:cs="Times New Roman"/>
          <w:sz w:val="22"/>
          <w:szCs w:val="22"/>
          <w:lang w:val="pl-PL" w:eastAsia="pl-PL"/>
        </w:rPr>
        <w:t xml:space="preserve"> </w:t>
      </w:r>
      <w:r w:rsidR="00623D78" w:rsidRPr="00600035">
        <w:rPr>
          <w:rFonts w:cs="Times New Roman"/>
          <w:sz w:val="22"/>
          <w:szCs w:val="22"/>
          <w:lang w:val="pl-PL" w:eastAsia="pl-PL"/>
        </w:rPr>
        <w:t xml:space="preserve"> wyszczególniony</w:t>
      </w:r>
      <w:r w:rsidRPr="00600035">
        <w:rPr>
          <w:rFonts w:cs="Times New Roman"/>
          <w:sz w:val="22"/>
          <w:szCs w:val="22"/>
          <w:lang w:val="pl-PL" w:eastAsia="pl-PL"/>
        </w:rPr>
        <w:t xml:space="preserve"> </w:t>
      </w:r>
      <w:r w:rsidR="00600035" w:rsidRPr="00600035">
        <w:rPr>
          <w:rFonts w:cs="Times New Roman"/>
          <w:sz w:val="22"/>
          <w:szCs w:val="22"/>
          <w:lang w:val="pl-PL" w:eastAsia="pl-PL"/>
        </w:rPr>
        <w:br/>
      </w:r>
      <w:r w:rsidRPr="00600035">
        <w:rPr>
          <w:rFonts w:cs="Times New Roman"/>
          <w:sz w:val="22"/>
          <w:szCs w:val="22"/>
          <w:lang w:val="pl-PL" w:eastAsia="pl-PL"/>
        </w:rPr>
        <w:t>w Załączniku Nr 1 zapytania ofertowego.</w:t>
      </w:r>
    </w:p>
    <w:p w:rsidR="000A76A9" w:rsidRPr="00600035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>§ 3</w:t>
      </w:r>
    </w:p>
    <w:p w:rsidR="00186B7E" w:rsidRPr="00600035" w:rsidRDefault="00186B7E" w:rsidP="00600035">
      <w:pPr>
        <w:spacing w:after="0" w:line="360" w:lineRule="auto"/>
        <w:rPr>
          <w:rFonts w:ascii="Times New Roman" w:hAnsi="Times New Roman" w:cs="Times New Roman"/>
        </w:rPr>
      </w:pPr>
      <w:r w:rsidRPr="00600035">
        <w:rPr>
          <w:rFonts w:ascii="Times New Roman" w:hAnsi="Times New Roman" w:cs="Times New Roman"/>
        </w:rPr>
        <w:t xml:space="preserve">Wykonawca zobowiązuje się do wykonania przedmiotu zamówienia </w:t>
      </w:r>
      <w:r w:rsidR="00460BE2" w:rsidRPr="00600035">
        <w:rPr>
          <w:rFonts w:ascii="Times New Roman" w:hAnsi="Times New Roman" w:cs="Times New Roman"/>
        </w:rPr>
        <w:t>w terminie</w:t>
      </w:r>
      <w:r w:rsidR="00087C44" w:rsidRPr="00600035">
        <w:rPr>
          <w:rFonts w:ascii="Times New Roman" w:hAnsi="Times New Roman" w:cs="Times New Roman"/>
        </w:rPr>
        <w:t xml:space="preserve"> od </w:t>
      </w:r>
      <w:r w:rsidR="006358BA">
        <w:rPr>
          <w:rFonts w:ascii="Times New Roman" w:hAnsi="Times New Roman" w:cs="Times New Roman"/>
        </w:rPr>
        <w:t xml:space="preserve">dnia 12.02.2018r. do dnia 23.02.2018r. </w:t>
      </w:r>
    </w:p>
    <w:p w:rsidR="00D413CA" w:rsidRPr="00600035" w:rsidRDefault="00623D78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  <w:sz w:val="22"/>
          <w:szCs w:val="22"/>
        </w:rPr>
      </w:pPr>
      <w:r w:rsidRPr="00600035">
        <w:rPr>
          <w:rFonts w:cs="Times New Roman"/>
          <w:color w:val="000000"/>
          <w:sz w:val="22"/>
          <w:szCs w:val="22"/>
        </w:rPr>
        <w:t>§ 4</w:t>
      </w:r>
    </w:p>
    <w:p w:rsidR="00D413CA" w:rsidRPr="00600035" w:rsidRDefault="00D413CA" w:rsidP="0060003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W przypadku wystąpienia różnic </w:t>
      </w:r>
      <w:r w:rsidR="00BD4227" w:rsidRPr="00600035">
        <w:rPr>
          <w:rFonts w:cs="Times New Roman"/>
          <w:color w:val="000000"/>
          <w:sz w:val="22"/>
          <w:szCs w:val="22"/>
          <w:lang w:val="pl-PL"/>
        </w:rPr>
        <w:t>w stosunku do zamówienia lub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ich wad jakościowych Zamawiając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y 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lastRenderedPageBreak/>
        <w:t>zobowiązany jest niezwłocznie</w:t>
      </w:r>
      <w:r w:rsidR="00BD4227" w:rsidRPr="00600035">
        <w:rPr>
          <w:rFonts w:cs="Times New Roman"/>
          <w:color w:val="000000"/>
          <w:sz w:val="22"/>
          <w:szCs w:val="22"/>
          <w:lang w:val="pl-PL"/>
        </w:rPr>
        <w:t xml:space="preserve"> powiadomić o tym fakcie Wykonawcę.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5</w:t>
      </w:r>
    </w:p>
    <w:p w:rsidR="00BD4227" w:rsidRPr="00600035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Cena sprzedaży </w:t>
      </w:r>
      <w:r w:rsidR="00592393" w:rsidRPr="00600035">
        <w:rPr>
          <w:rFonts w:cs="Times New Roman"/>
          <w:color w:val="000000"/>
          <w:sz w:val="22"/>
          <w:szCs w:val="22"/>
          <w:lang w:val="pl-PL"/>
        </w:rPr>
        <w:t xml:space="preserve">usługi </w:t>
      </w:r>
      <w:r w:rsidRPr="00600035">
        <w:rPr>
          <w:rFonts w:cs="Times New Roman"/>
          <w:color w:val="000000"/>
          <w:sz w:val="22"/>
          <w:szCs w:val="22"/>
          <w:lang w:val="pl-PL"/>
        </w:rPr>
        <w:t>, zgodnie ze złożoną przez Wykonawcę ofertą wynosi: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…………………………………………………………………………………………..</w:t>
      </w:r>
    </w:p>
    <w:p w:rsidR="00BD4227" w:rsidRPr="00600035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Słownie: ………………………………………………………………………………...</w:t>
      </w:r>
    </w:p>
    <w:p w:rsidR="00803A39" w:rsidRPr="00600035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F910AD" w:rsidRPr="00600035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 xml:space="preserve">Cena obejmuje wszystkie pozycje określone w Załączniku nr 1 dokumentacji. </w:t>
      </w:r>
    </w:p>
    <w:p w:rsidR="00BD4227" w:rsidRPr="00600035" w:rsidRDefault="00BD4227" w:rsidP="00CC0947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</w:rPr>
      </w:pPr>
      <w:r w:rsidRPr="00600035">
        <w:rPr>
          <w:rFonts w:ascii="Times New Roman" w:eastAsia="Calibri" w:hAnsi="Times New Roman" w:cs="Times New Roman"/>
          <w:iCs/>
        </w:rPr>
        <w:t>Kwota opisana w pkt. 1 zawiera wszystkie</w:t>
      </w:r>
      <w:r w:rsidR="00592393" w:rsidRPr="00600035">
        <w:rPr>
          <w:rFonts w:ascii="Times New Roman" w:eastAsia="Calibri" w:hAnsi="Times New Roman" w:cs="Times New Roman"/>
          <w:iCs/>
        </w:rPr>
        <w:t xml:space="preserve"> koszty, które ponosi Wykonawca. </w:t>
      </w:r>
    </w:p>
    <w:p w:rsidR="00BD4227" w:rsidRPr="00600035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>6</w:t>
      </w:r>
    </w:p>
    <w:p w:rsidR="00BD4227" w:rsidRPr="00600035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Strony umowy zgodnie ustalają, iż Zamawiający</w:t>
      </w:r>
      <w:r w:rsidR="00CC0947" w:rsidRPr="00600035">
        <w:rPr>
          <w:rFonts w:cs="Times New Roman"/>
          <w:color w:val="000000"/>
          <w:sz w:val="22"/>
          <w:szCs w:val="22"/>
          <w:lang w:val="pl-PL"/>
        </w:rPr>
        <w:t xml:space="preserve"> zapłaci cenę wykonanej usługi</w:t>
      </w:r>
      <w:r w:rsidRPr="00600035">
        <w:rPr>
          <w:rFonts w:cs="Times New Roman"/>
          <w:color w:val="000000"/>
          <w:sz w:val="22"/>
          <w:szCs w:val="22"/>
          <w:lang w:val="pl-PL"/>
        </w:rPr>
        <w:t>, przelewem na konto bankowe Wykonawcy w terminie 14 od daty zrealizowania całego zamówienia po do</w:t>
      </w:r>
      <w:r w:rsidR="00A44472" w:rsidRPr="00600035">
        <w:rPr>
          <w:rFonts w:cs="Times New Roman"/>
          <w:color w:val="000000"/>
          <w:sz w:val="22"/>
          <w:szCs w:val="22"/>
          <w:lang w:val="pl-PL"/>
        </w:rPr>
        <w:t>ręczeniu prawidłowo wystawionej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faktur</w:t>
      </w:r>
      <w:r w:rsidR="00A44472" w:rsidRPr="00600035">
        <w:rPr>
          <w:rFonts w:cs="Times New Roman"/>
          <w:color w:val="000000"/>
          <w:sz w:val="22"/>
          <w:szCs w:val="22"/>
          <w:lang w:val="pl-PL"/>
        </w:rPr>
        <w:t>y</w:t>
      </w:r>
      <w:r w:rsidR="00186B7E" w:rsidRPr="00600035">
        <w:rPr>
          <w:rFonts w:cs="Times New Roman"/>
          <w:color w:val="000000"/>
          <w:sz w:val="22"/>
          <w:szCs w:val="22"/>
          <w:lang w:val="pl-PL"/>
        </w:rPr>
        <w:t>.</w:t>
      </w:r>
    </w:p>
    <w:p w:rsidR="00A44472" w:rsidRPr="00600035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Podstawą do wystawienia faktury przez Wykonawcę będzie uprzednie, pisemne potwierdzenie przez Zamawiającego,</w:t>
      </w:r>
      <w:r w:rsidR="00623D78" w:rsidRPr="00600035">
        <w:rPr>
          <w:rFonts w:cs="Times New Roman"/>
          <w:color w:val="000000"/>
          <w:sz w:val="22"/>
          <w:szCs w:val="22"/>
          <w:lang w:val="pl-PL"/>
        </w:rPr>
        <w:t xml:space="preserve"> w formie protokołu odbioru usługi</w:t>
      </w:r>
      <w:r w:rsidRPr="00600035">
        <w:rPr>
          <w:rFonts w:cs="Times New Roman"/>
          <w:color w:val="000000"/>
          <w:sz w:val="22"/>
          <w:szCs w:val="22"/>
          <w:lang w:val="pl-PL"/>
        </w:rPr>
        <w:t>, terminowości i prawidłowości wykonania zamówienia wykonanego prze</w:t>
      </w:r>
      <w:r w:rsidR="00CC0947" w:rsidRPr="00600035">
        <w:rPr>
          <w:rFonts w:cs="Times New Roman"/>
          <w:color w:val="000000"/>
          <w:sz w:val="22"/>
          <w:szCs w:val="22"/>
          <w:lang w:val="pl-PL"/>
        </w:rPr>
        <w:t>z</w:t>
      </w:r>
      <w:r w:rsidRPr="00600035">
        <w:rPr>
          <w:rFonts w:cs="Times New Roman"/>
          <w:color w:val="000000"/>
          <w:sz w:val="22"/>
          <w:szCs w:val="22"/>
          <w:lang w:val="pl-PL"/>
        </w:rPr>
        <w:t xml:space="preserve"> Wykonawcę.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Fakturę należy wystawić i adresować na: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>Stowarzyszaniem Lokalna Grupa Działania „Ziemia Jędrzejowska – GRYF”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>ul. Armii Krajowej 9, 28-300 Jędrzejów</w:t>
      </w:r>
    </w:p>
    <w:p w:rsidR="00A44472" w:rsidRPr="00600035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sz w:val="22"/>
          <w:szCs w:val="22"/>
          <w:lang w:val="pl-PL"/>
        </w:rPr>
      </w:pPr>
      <w:r w:rsidRPr="00600035">
        <w:rPr>
          <w:rFonts w:eastAsia="Calibri" w:cs="Times New Roman"/>
          <w:iCs/>
          <w:sz w:val="22"/>
          <w:szCs w:val="22"/>
          <w:lang w:val="pl-PL"/>
        </w:rPr>
        <w:t xml:space="preserve"> NIP: 656-228-52-12</w:t>
      </w:r>
    </w:p>
    <w:p w:rsidR="00D87BD8" w:rsidRPr="00600035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D87BD8" w:rsidRPr="00600035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600035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§7</w:t>
      </w:r>
    </w:p>
    <w:p w:rsidR="00C47D95" w:rsidRPr="00600035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007F90" w:rsidRPr="00600035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§8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W sprawach nieuregulowanych niniejszą umową mają zastosowanie Przepisy Kodeksu Cywilnego. </w:t>
      </w:r>
    </w:p>
    <w:p w:rsidR="00007F90" w:rsidRPr="00600035" w:rsidRDefault="00B63515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lastRenderedPageBreak/>
        <w:t>§9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600035" w:rsidRDefault="00B63515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§10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Umowę sporządzono w dwóch jednobrzmiących egzemplarzach po jednym dla każdej ze Stron.  </w:t>
      </w:r>
    </w:p>
    <w:p w:rsidR="00007F90" w:rsidRPr="00600035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113B6A" w:rsidRPr="00600035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>………………………………</w:t>
      </w:r>
      <w:r w:rsidRPr="00600035">
        <w:rPr>
          <w:rFonts w:cs="Times New Roman"/>
          <w:color w:val="000000"/>
          <w:sz w:val="22"/>
          <w:szCs w:val="22"/>
          <w:lang w:val="pl-PL"/>
        </w:rPr>
        <w:tab/>
      </w:r>
      <w:r w:rsidRPr="00600035">
        <w:rPr>
          <w:rFonts w:cs="Times New Roman"/>
          <w:color w:val="000000"/>
          <w:sz w:val="22"/>
          <w:szCs w:val="22"/>
          <w:lang w:val="pl-PL"/>
        </w:rPr>
        <w:tab/>
      </w:r>
      <w:r w:rsidRPr="00600035">
        <w:rPr>
          <w:rFonts w:cs="Times New Roman"/>
          <w:color w:val="000000"/>
          <w:sz w:val="22"/>
          <w:szCs w:val="22"/>
          <w:lang w:val="pl-PL"/>
        </w:rPr>
        <w:tab/>
        <w:t>……………………………………</w:t>
      </w:r>
    </w:p>
    <w:p w:rsidR="00DB4745" w:rsidRPr="00600035" w:rsidRDefault="00EE0C78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600035">
        <w:rPr>
          <w:rFonts w:cs="Times New Roman"/>
          <w:color w:val="000000"/>
          <w:sz w:val="22"/>
          <w:szCs w:val="22"/>
          <w:lang w:val="pl-PL"/>
        </w:rPr>
        <w:t xml:space="preserve"> </w:t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 xml:space="preserve">           Zamawiający</w:t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</w:r>
      <w:r w:rsidR="00113B6A" w:rsidRPr="00600035">
        <w:rPr>
          <w:rFonts w:cs="Times New Roman"/>
          <w:color w:val="000000"/>
          <w:sz w:val="22"/>
          <w:szCs w:val="22"/>
          <w:lang w:val="pl-PL"/>
        </w:rPr>
        <w:tab/>
        <w:t>Wykonawca</w:t>
      </w:r>
    </w:p>
    <w:sectPr w:rsidR="00DB4745" w:rsidRPr="0060003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5E" w:rsidRDefault="0091005E" w:rsidP="007A712C">
      <w:pPr>
        <w:spacing w:after="0" w:line="240" w:lineRule="auto"/>
      </w:pPr>
      <w:r>
        <w:separator/>
      </w:r>
    </w:p>
  </w:endnote>
  <w:endnote w:type="continuationSeparator" w:id="0">
    <w:p w:rsidR="0091005E" w:rsidRDefault="0091005E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Pr="00CD5FF8" w:rsidRDefault="00186B7E" w:rsidP="006214F1">
    <w:pPr>
      <w:pStyle w:val="Stopka"/>
      <w:ind w:left="2832" w:hanging="847"/>
      <w:rPr>
        <w:sz w:val="20"/>
        <w:szCs w:val="16"/>
      </w:rPr>
    </w:pPr>
    <w:r w:rsidRPr="00CD5FF8">
      <w:rPr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F8">
      <w:rPr>
        <w:sz w:val="20"/>
        <w:szCs w:val="16"/>
      </w:rPr>
      <w:t>Projekt współfinansowany ze środków Unii Europejskiej</w:t>
    </w:r>
  </w:p>
  <w:p w:rsidR="00186B7E" w:rsidRDefault="00186B7E" w:rsidP="006214F1">
    <w:pPr>
      <w:pStyle w:val="Stopka"/>
      <w:ind w:left="2832" w:hanging="847"/>
    </w:pPr>
    <w:r w:rsidRPr="00CD5FF8">
      <w:rPr>
        <w:sz w:val="20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5E" w:rsidRDefault="0091005E" w:rsidP="007A712C">
      <w:pPr>
        <w:spacing w:after="0" w:line="240" w:lineRule="auto"/>
      </w:pPr>
      <w:r>
        <w:separator/>
      </w:r>
    </w:p>
  </w:footnote>
  <w:footnote w:type="continuationSeparator" w:id="0">
    <w:p w:rsidR="0091005E" w:rsidRDefault="0091005E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Default="00186B7E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186B7E" w:rsidRDefault="00186B7E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4E24"/>
    <w:rsid w:val="00087C44"/>
    <w:rsid w:val="000947E1"/>
    <w:rsid w:val="000A30BD"/>
    <w:rsid w:val="000A3327"/>
    <w:rsid w:val="000A76A9"/>
    <w:rsid w:val="000C3D10"/>
    <w:rsid w:val="000D5B1F"/>
    <w:rsid w:val="000D67CE"/>
    <w:rsid w:val="001067A0"/>
    <w:rsid w:val="001128B0"/>
    <w:rsid w:val="00113B6A"/>
    <w:rsid w:val="001173E3"/>
    <w:rsid w:val="00145CB1"/>
    <w:rsid w:val="0015009B"/>
    <w:rsid w:val="00160299"/>
    <w:rsid w:val="00166A50"/>
    <w:rsid w:val="0018210E"/>
    <w:rsid w:val="00186B7E"/>
    <w:rsid w:val="001921B9"/>
    <w:rsid w:val="001A7429"/>
    <w:rsid w:val="001B7AA3"/>
    <w:rsid w:val="001C2E00"/>
    <w:rsid w:val="001D2960"/>
    <w:rsid w:val="00213C0A"/>
    <w:rsid w:val="00223984"/>
    <w:rsid w:val="0022542E"/>
    <w:rsid w:val="00231B7D"/>
    <w:rsid w:val="00237511"/>
    <w:rsid w:val="00271B39"/>
    <w:rsid w:val="002745CB"/>
    <w:rsid w:val="002862AB"/>
    <w:rsid w:val="00287B20"/>
    <w:rsid w:val="00287DE5"/>
    <w:rsid w:val="002A35D1"/>
    <w:rsid w:val="003068C3"/>
    <w:rsid w:val="0032585E"/>
    <w:rsid w:val="003449CB"/>
    <w:rsid w:val="003463F4"/>
    <w:rsid w:val="00357FE3"/>
    <w:rsid w:val="00380CFF"/>
    <w:rsid w:val="00390954"/>
    <w:rsid w:val="00392C3C"/>
    <w:rsid w:val="00397130"/>
    <w:rsid w:val="00397D69"/>
    <w:rsid w:val="003A319C"/>
    <w:rsid w:val="003B1D37"/>
    <w:rsid w:val="003B710B"/>
    <w:rsid w:val="003E5F9B"/>
    <w:rsid w:val="003E65C5"/>
    <w:rsid w:val="003E6A4B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5191A"/>
    <w:rsid w:val="00460BE2"/>
    <w:rsid w:val="00485566"/>
    <w:rsid w:val="0048571D"/>
    <w:rsid w:val="004A0523"/>
    <w:rsid w:val="004A6C29"/>
    <w:rsid w:val="004A7EE7"/>
    <w:rsid w:val="004C366B"/>
    <w:rsid w:val="00500F1A"/>
    <w:rsid w:val="00505D03"/>
    <w:rsid w:val="00511937"/>
    <w:rsid w:val="00521733"/>
    <w:rsid w:val="00537DCF"/>
    <w:rsid w:val="005516BB"/>
    <w:rsid w:val="0055609F"/>
    <w:rsid w:val="00564E89"/>
    <w:rsid w:val="00577FC1"/>
    <w:rsid w:val="0058714B"/>
    <w:rsid w:val="00592393"/>
    <w:rsid w:val="00593467"/>
    <w:rsid w:val="005B487B"/>
    <w:rsid w:val="005C40A8"/>
    <w:rsid w:val="005C639C"/>
    <w:rsid w:val="005D30BD"/>
    <w:rsid w:val="00600035"/>
    <w:rsid w:val="0060323F"/>
    <w:rsid w:val="00605419"/>
    <w:rsid w:val="006214F1"/>
    <w:rsid w:val="00623D78"/>
    <w:rsid w:val="00627E56"/>
    <w:rsid w:val="00632452"/>
    <w:rsid w:val="006358BA"/>
    <w:rsid w:val="006478BE"/>
    <w:rsid w:val="0065101D"/>
    <w:rsid w:val="006644E3"/>
    <w:rsid w:val="006730C4"/>
    <w:rsid w:val="0067610B"/>
    <w:rsid w:val="0068640F"/>
    <w:rsid w:val="00687653"/>
    <w:rsid w:val="006977B0"/>
    <w:rsid w:val="006A00C3"/>
    <w:rsid w:val="006B533E"/>
    <w:rsid w:val="006D01AB"/>
    <w:rsid w:val="006D0CDD"/>
    <w:rsid w:val="006D2E47"/>
    <w:rsid w:val="006D5907"/>
    <w:rsid w:val="006D5F32"/>
    <w:rsid w:val="006E7C9F"/>
    <w:rsid w:val="0072352B"/>
    <w:rsid w:val="00771965"/>
    <w:rsid w:val="00793C07"/>
    <w:rsid w:val="007A22A0"/>
    <w:rsid w:val="007A712C"/>
    <w:rsid w:val="007B5C79"/>
    <w:rsid w:val="007C1511"/>
    <w:rsid w:val="007C4DBC"/>
    <w:rsid w:val="007D0287"/>
    <w:rsid w:val="007D1104"/>
    <w:rsid w:val="007F1B58"/>
    <w:rsid w:val="007F64FD"/>
    <w:rsid w:val="00800711"/>
    <w:rsid w:val="00803A39"/>
    <w:rsid w:val="00814E1B"/>
    <w:rsid w:val="00815C19"/>
    <w:rsid w:val="008434CE"/>
    <w:rsid w:val="008469FF"/>
    <w:rsid w:val="008541CA"/>
    <w:rsid w:val="0085643F"/>
    <w:rsid w:val="008773A5"/>
    <w:rsid w:val="00897214"/>
    <w:rsid w:val="00897231"/>
    <w:rsid w:val="008A4E43"/>
    <w:rsid w:val="008B1512"/>
    <w:rsid w:val="008B4D5B"/>
    <w:rsid w:val="008C26A0"/>
    <w:rsid w:val="008D59F9"/>
    <w:rsid w:val="008D5CFA"/>
    <w:rsid w:val="008E4213"/>
    <w:rsid w:val="008F00BC"/>
    <w:rsid w:val="0090015F"/>
    <w:rsid w:val="00903478"/>
    <w:rsid w:val="0091005E"/>
    <w:rsid w:val="009159C7"/>
    <w:rsid w:val="00935447"/>
    <w:rsid w:val="00935C04"/>
    <w:rsid w:val="00952A5B"/>
    <w:rsid w:val="00954375"/>
    <w:rsid w:val="00960435"/>
    <w:rsid w:val="00974044"/>
    <w:rsid w:val="009866E5"/>
    <w:rsid w:val="009B5E73"/>
    <w:rsid w:val="009D341B"/>
    <w:rsid w:val="009F27BD"/>
    <w:rsid w:val="00A44472"/>
    <w:rsid w:val="00A46070"/>
    <w:rsid w:val="00A53C36"/>
    <w:rsid w:val="00A632DE"/>
    <w:rsid w:val="00A67E95"/>
    <w:rsid w:val="00A766D6"/>
    <w:rsid w:val="00A837D3"/>
    <w:rsid w:val="00A83D5D"/>
    <w:rsid w:val="00AA13B6"/>
    <w:rsid w:val="00AB65EA"/>
    <w:rsid w:val="00AC6E1C"/>
    <w:rsid w:val="00AE1A13"/>
    <w:rsid w:val="00AF076E"/>
    <w:rsid w:val="00AF6CB7"/>
    <w:rsid w:val="00B10E67"/>
    <w:rsid w:val="00B152F0"/>
    <w:rsid w:val="00B611A1"/>
    <w:rsid w:val="00B63515"/>
    <w:rsid w:val="00B9190A"/>
    <w:rsid w:val="00BA7804"/>
    <w:rsid w:val="00BB5DA6"/>
    <w:rsid w:val="00BC08A4"/>
    <w:rsid w:val="00BC1D0F"/>
    <w:rsid w:val="00BD4227"/>
    <w:rsid w:val="00BE35D4"/>
    <w:rsid w:val="00BF2E1C"/>
    <w:rsid w:val="00C120E2"/>
    <w:rsid w:val="00C40277"/>
    <w:rsid w:val="00C47D95"/>
    <w:rsid w:val="00C57E33"/>
    <w:rsid w:val="00C75522"/>
    <w:rsid w:val="00C86B17"/>
    <w:rsid w:val="00C90868"/>
    <w:rsid w:val="00CA2BB0"/>
    <w:rsid w:val="00CA4E46"/>
    <w:rsid w:val="00CB00AA"/>
    <w:rsid w:val="00CB10DC"/>
    <w:rsid w:val="00CC0947"/>
    <w:rsid w:val="00CD088A"/>
    <w:rsid w:val="00CD09BB"/>
    <w:rsid w:val="00CD5FF8"/>
    <w:rsid w:val="00D024E3"/>
    <w:rsid w:val="00D204D0"/>
    <w:rsid w:val="00D21140"/>
    <w:rsid w:val="00D24305"/>
    <w:rsid w:val="00D249B1"/>
    <w:rsid w:val="00D25AF5"/>
    <w:rsid w:val="00D413CA"/>
    <w:rsid w:val="00D51E95"/>
    <w:rsid w:val="00D55C67"/>
    <w:rsid w:val="00D753C3"/>
    <w:rsid w:val="00D87BD8"/>
    <w:rsid w:val="00DA45AD"/>
    <w:rsid w:val="00DB0EA5"/>
    <w:rsid w:val="00DB4745"/>
    <w:rsid w:val="00DB657F"/>
    <w:rsid w:val="00DB6CCF"/>
    <w:rsid w:val="00DC6931"/>
    <w:rsid w:val="00E10A10"/>
    <w:rsid w:val="00E1572D"/>
    <w:rsid w:val="00E3563A"/>
    <w:rsid w:val="00E7118A"/>
    <w:rsid w:val="00E761B3"/>
    <w:rsid w:val="00E94254"/>
    <w:rsid w:val="00EB005E"/>
    <w:rsid w:val="00ED186B"/>
    <w:rsid w:val="00ED59F0"/>
    <w:rsid w:val="00EE0C78"/>
    <w:rsid w:val="00F1739C"/>
    <w:rsid w:val="00F23144"/>
    <w:rsid w:val="00F252D3"/>
    <w:rsid w:val="00F3099B"/>
    <w:rsid w:val="00F65822"/>
    <w:rsid w:val="00F664A1"/>
    <w:rsid w:val="00F774D6"/>
    <w:rsid w:val="00F8751D"/>
    <w:rsid w:val="00F910AD"/>
    <w:rsid w:val="00F96294"/>
    <w:rsid w:val="00FB5A65"/>
    <w:rsid w:val="00FC3CB0"/>
    <w:rsid w:val="00FE3C5C"/>
    <w:rsid w:val="00FF254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BE35D4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BE35D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BE35D4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E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ks8">
    <w:name w:val="index 8"/>
    <w:basedOn w:val="Normalny"/>
    <w:uiPriority w:val="99"/>
    <w:rsid w:val="00BE35D4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7119-2B36-486D-9EDD-C3732067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2016-11-06T17:29:00Z</cp:lastPrinted>
  <dcterms:created xsi:type="dcterms:W3CDTF">2018-02-06T08:29:00Z</dcterms:created>
  <dcterms:modified xsi:type="dcterms:W3CDTF">2018-02-06T08:29:00Z</dcterms:modified>
</cp:coreProperties>
</file>