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36F" w:rsidRPr="00301ADB" w:rsidRDefault="00395F1B" w:rsidP="00FA436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highlight w:val="white"/>
        </w:rPr>
      </w:pPr>
      <w:r w:rsidRPr="00301ADB">
        <w:rPr>
          <w:rFonts w:ascii="Times New Roman" w:hAnsi="Times New Roman" w:cs="Times New Roman"/>
          <w:sz w:val="24"/>
          <w:szCs w:val="24"/>
        </w:rPr>
        <w:t>Jędrzejów,</w:t>
      </w:r>
      <w:r w:rsidR="00301ADB" w:rsidRPr="00301ADB">
        <w:rPr>
          <w:rFonts w:ascii="Times New Roman" w:hAnsi="Times New Roman" w:cs="Times New Roman"/>
          <w:sz w:val="24"/>
          <w:szCs w:val="24"/>
        </w:rPr>
        <w:t xml:space="preserve"> dnia</w:t>
      </w:r>
      <w:r w:rsidRPr="00301ADB">
        <w:rPr>
          <w:rFonts w:ascii="Times New Roman" w:hAnsi="Times New Roman" w:cs="Times New Roman"/>
          <w:sz w:val="24"/>
          <w:szCs w:val="24"/>
        </w:rPr>
        <w:t xml:space="preserve"> </w:t>
      </w:r>
      <w:r w:rsidR="00C54CD7">
        <w:rPr>
          <w:rFonts w:ascii="Times New Roman" w:hAnsi="Times New Roman" w:cs="Times New Roman"/>
          <w:sz w:val="24"/>
          <w:szCs w:val="24"/>
        </w:rPr>
        <w:t>25</w:t>
      </w:r>
      <w:r w:rsidRPr="00301ADB">
        <w:rPr>
          <w:rFonts w:ascii="Times New Roman" w:hAnsi="Times New Roman" w:cs="Times New Roman"/>
          <w:sz w:val="24"/>
          <w:szCs w:val="24"/>
        </w:rPr>
        <w:t xml:space="preserve"> wrze</w:t>
      </w:r>
      <w:r w:rsidR="006E54E8" w:rsidRPr="00301ADB">
        <w:rPr>
          <w:rFonts w:ascii="Times New Roman" w:hAnsi="Times New Roman" w:cs="Times New Roman"/>
          <w:sz w:val="24"/>
          <w:szCs w:val="24"/>
        </w:rPr>
        <w:t xml:space="preserve">śnia </w:t>
      </w:r>
      <w:r w:rsidRPr="00301ADB">
        <w:rPr>
          <w:rFonts w:ascii="Times New Roman" w:hAnsi="Times New Roman" w:cs="Times New Roman"/>
          <w:sz w:val="24"/>
          <w:szCs w:val="24"/>
        </w:rPr>
        <w:t>2017</w:t>
      </w:r>
      <w:r w:rsidR="00FA436F" w:rsidRPr="00301ADB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A436F" w:rsidRPr="00301ADB" w:rsidRDefault="00FA436F" w:rsidP="00FA436F">
      <w:pPr>
        <w:spacing w:line="360" w:lineRule="auto"/>
        <w:rPr>
          <w:rStyle w:val="FontStyle29"/>
          <w:b w:val="0"/>
          <w:bCs w:val="0"/>
          <w:sz w:val="24"/>
          <w:szCs w:val="24"/>
        </w:rPr>
      </w:pPr>
    </w:p>
    <w:p w:rsidR="00FA436F" w:rsidRPr="00301ADB" w:rsidRDefault="00FA436F" w:rsidP="00FA436F">
      <w:pPr>
        <w:pStyle w:val="Style4"/>
        <w:widowControl/>
        <w:spacing w:before="10" w:line="360" w:lineRule="auto"/>
        <w:jc w:val="center"/>
        <w:rPr>
          <w:rStyle w:val="FontStyle29"/>
          <w:sz w:val="24"/>
          <w:szCs w:val="24"/>
        </w:rPr>
      </w:pPr>
      <w:r w:rsidRPr="00301ADB">
        <w:rPr>
          <w:rStyle w:val="FontStyle29"/>
          <w:sz w:val="24"/>
          <w:szCs w:val="24"/>
        </w:rPr>
        <w:t>ZAPROSZENIE DO SKŁADANIA OFERT NA REALIZACJĘ ZAMÓWIENIA udzielanego zgodnie z zasadą konkurencyjności</w:t>
      </w:r>
    </w:p>
    <w:p w:rsidR="00FA436F" w:rsidRPr="00301ADB" w:rsidRDefault="00FA436F" w:rsidP="00FA4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1ADB">
        <w:rPr>
          <w:rFonts w:ascii="Times New Roman" w:hAnsi="Times New Roman" w:cs="Times New Roman"/>
          <w:sz w:val="24"/>
          <w:szCs w:val="24"/>
        </w:rPr>
        <w:t xml:space="preserve">Dotyczy: postępowania o udzielenie zamówienia publicznego </w:t>
      </w:r>
    </w:p>
    <w:p w:rsidR="00FA436F" w:rsidRPr="00301ADB" w:rsidRDefault="00FA436F" w:rsidP="00FA436F">
      <w:pPr>
        <w:pStyle w:val="Style5"/>
        <w:widowControl/>
        <w:spacing w:line="360" w:lineRule="auto"/>
        <w:jc w:val="left"/>
        <w:rPr>
          <w:rFonts w:ascii="Times New Roman" w:hAnsi="Times New Roman"/>
        </w:rPr>
      </w:pPr>
      <w:r w:rsidRPr="00301ADB">
        <w:rPr>
          <w:rFonts w:ascii="Times New Roman" w:hAnsi="Times New Roman"/>
        </w:rPr>
        <w:t>Nazwa zamówienia: „</w:t>
      </w:r>
      <w:r w:rsidR="00395F1B" w:rsidRPr="00301ADB">
        <w:rPr>
          <w:rStyle w:val="FontStyle34"/>
          <w:sz w:val="24"/>
          <w:szCs w:val="24"/>
        </w:rPr>
        <w:t>Przeprowadzenie w latach 2017 – 2019</w:t>
      </w:r>
      <w:r w:rsidRPr="00301ADB">
        <w:rPr>
          <w:rStyle w:val="FontStyle34"/>
          <w:sz w:val="24"/>
          <w:szCs w:val="24"/>
        </w:rPr>
        <w:t xml:space="preserve"> zajęć dodatkowych w Zespole Szkół Ponadgimnazjalnych Nr 2 im. gen. Stefana Roweckiego "Grota" w Jędrzejowie z zakresu </w:t>
      </w:r>
      <w:r w:rsidR="006110B5" w:rsidRPr="00301ADB">
        <w:rPr>
          <w:rStyle w:val="FontStyle34"/>
          <w:sz w:val="24"/>
          <w:szCs w:val="24"/>
        </w:rPr>
        <w:t xml:space="preserve">podniesienia </w:t>
      </w:r>
      <w:r w:rsidRPr="00301ADB">
        <w:rPr>
          <w:rStyle w:val="FontStyle34"/>
          <w:sz w:val="24"/>
          <w:szCs w:val="24"/>
        </w:rPr>
        <w:t>kompetencj</w:t>
      </w:r>
      <w:r w:rsidR="001C57FA" w:rsidRPr="00301ADB">
        <w:rPr>
          <w:rStyle w:val="FontStyle34"/>
          <w:sz w:val="24"/>
          <w:szCs w:val="24"/>
        </w:rPr>
        <w:t xml:space="preserve">i kluczowych, </w:t>
      </w:r>
      <w:r w:rsidR="00395F1B" w:rsidRPr="00301ADB">
        <w:rPr>
          <w:rStyle w:val="FontStyle34"/>
          <w:sz w:val="24"/>
          <w:szCs w:val="24"/>
        </w:rPr>
        <w:t>przedmiotów zawodowych</w:t>
      </w:r>
      <w:r w:rsidRPr="00301ADB">
        <w:rPr>
          <w:rStyle w:val="FontStyle34"/>
          <w:sz w:val="24"/>
          <w:szCs w:val="24"/>
        </w:rPr>
        <w:t xml:space="preserve"> </w:t>
      </w:r>
      <w:r w:rsidR="001C57FA" w:rsidRPr="00301ADB">
        <w:rPr>
          <w:rStyle w:val="FontStyle34"/>
          <w:sz w:val="24"/>
          <w:szCs w:val="24"/>
        </w:rPr>
        <w:t xml:space="preserve">oraz warsztatów z przedsiębiorczości </w:t>
      </w:r>
      <w:r w:rsidRPr="00301ADB">
        <w:rPr>
          <w:rStyle w:val="FontStyle34"/>
          <w:sz w:val="24"/>
          <w:szCs w:val="24"/>
        </w:rPr>
        <w:t>w ramach realizacji projektu „</w:t>
      </w:r>
      <w:r w:rsidR="00395F1B" w:rsidRPr="00301ADB">
        <w:rPr>
          <w:rStyle w:val="FontStyle34"/>
          <w:sz w:val="24"/>
          <w:szCs w:val="24"/>
        </w:rPr>
        <w:t>Wiedza i doświadczenie naszym atutem</w:t>
      </w:r>
      <w:r w:rsidRPr="00301ADB">
        <w:rPr>
          <w:rStyle w:val="FontStyle34"/>
          <w:sz w:val="24"/>
          <w:szCs w:val="24"/>
        </w:rPr>
        <w:t>”</w:t>
      </w:r>
      <w:r w:rsidR="006147D0" w:rsidRPr="00301ADB">
        <w:rPr>
          <w:rFonts w:ascii="Times New Roman" w:hAnsi="Times New Roman"/>
        </w:rPr>
        <w:t xml:space="preserve"> </w:t>
      </w:r>
      <w:r w:rsidR="006147D0" w:rsidRPr="00301ADB">
        <w:rPr>
          <w:rStyle w:val="FontStyle34"/>
          <w:sz w:val="24"/>
          <w:szCs w:val="24"/>
        </w:rPr>
        <w:t>RPSW.08.05.01.-26-0076/16</w:t>
      </w:r>
      <w:r w:rsidR="00301ADB" w:rsidRPr="00301ADB">
        <w:rPr>
          <w:rStyle w:val="FontStyle34"/>
          <w:sz w:val="24"/>
          <w:szCs w:val="24"/>
        </w:rPr>
        <w:t>”</w:t>
      </w:r>
    </w:p>
    <w:p w:rsidR="00FA436F" w:rsidRPr="00301ADB" w:rsidRDefault="00FA436F" w:rsidP="00FA436F">
      <w:pPr>
        <w:pStyle w:val="Style5"/>
        <w:widowControl/>
        <w:spacing w:line="360" w:lineRule="auto"/>
        <w:jc w:val="left"/>
        <w:rPr>
          <w:rFonts w:ascii="Times New Roman" w:hAnsi="Times New Roman"/>
        </w:rPr>
      </w:pPr>
    </w:p>
    <w:p w:rsidR="00FA436F" w:rsidRPr="00301ADB" w:rsidRDefault="00FA436F" w:rsidP="00FA436F">
      <w:pPr>
        <w:pStyle w:val="Style5"/>
        <w:widowControl/>
        <w:spacing w:before="24" w:line="360" w:lineRule="auto"/>
        <w:jc w:val="left"/>
        <w:rPr>
          <w:rStyle w:val="FontStyle34"/>
          <w:sz w:val="24"/>
          <w:szCs w:val="24"/>
        </w:rPr>
      </w:pPr>
      <w:r w:rsidRPr="00301ADB">
        <w:rPr>
          <w:rStyle w:val="FontStyle34"/>
          <w:sz w:val="24"/>
          <w:szCs w:val="24"/>
        </w:rPr>
        <w:t>I. NAZWA I ADRES ZAMAWIAJĄCEGO:</w:t>
      </w:r>
    </w:p>
    <w:p w:rsidR="00FA436F" w:rsidRPr="00301ADB" w:rsidRDefault="00FA436F" w:rsidP="00301A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ADB">
        <w:rPr>
          <w:rFonts w:ascii="Times New Roman" w:hAnsi="Times New Roman" w:cs="Times New Roman"/>
          <w:sz w:val="24"/>
          <w:szCs w:val="24"/>
        </w:rPr>
        <w:t xml:space="preserve">Stowarzyszenie Lokalna Grupa Działania </w:t>
      </w:r>
    </w:p>
    <w:p w:rsidR="00FA436F" w:rsidRPr="00301ADB" w:rsidRDefault="00FA436F" w:rsidP="00301A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ADB">
        <w:rPr>
          <w:rFonts w:ascii="Times New Roman" w:hAnsi="Times New Roman" w:cs="Times New Roman"/>
          <w:sz w:val="24"/>
          <w:szCs w:val="24"/>
        </w:rPr>
        <w:t>„Ziemia Jędrzejowska – GRYF”</w:t>
      </w:r>
    </w:p>
    <w:p w:rsidR="00FA436F" w:rsidRPr="00301ADB" w:rsidRDefault="00FA436F" w:rsidP="00301A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ADB">
        <w:rPr>
          <w:rFonts w:ascii="Times New Roman" w:hAnsi="Times New Roman" w:cs="Times New Roman"/>
          <w:sz w:val="24"/>
          <w:szCs w:val="24"/>
        </w:rPr>
        <w:t>ul. Armii Krajowej 9</w:t>
      </w:r>
    </w:p>
    <w:p w:rsidR="00FA436F" w:rsidRPr="00301ADB" w:rsidRDefault="00FA436F" w:rsidP="00301A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ADB">
        <w:rPr>
          <w:rFonts w:ascii="Times New Roman" w:hAnsi="Times New Roman" w:cs="Times New Roman"/>
          <w:sz w:val="24"/>
          <w:szCs w:val="24"/>
        </w:rPr>
        <w:t>28-300 Jędrzejów</w:t>
      </w:r>
    </w:p>
    <w:p w:rsidR="00FA436F" w:rsidRPr="00301ADB" w:rsidRDefault="00FA436F" w:rsidP="00FA436F">
      <w:pPr>
        <w:pStyle w:val="Style7"/>
        <w:widowControl/>
        <w:spacing w:before="5" w:line="360" w:lineRule="auto"/>
        <w:jc w:val="left"/>
        <w:rPr>
          <w:rStyle w:val="FontStyle35"/>
          <w:rFonts w:eastAsia="Calibri"/>
          <w:sz w:val="24"/>
          <w:szCs w:val="24"/>
        </w:rPr>
      </w:pPr>
      <w:r w:rsidRPr="00301ADB">
        <w:rPr>
          <w:rStyle w:val="FontStyle35"/>
          <w:rFonts w:eastAsia="Calibri"/>
          <w:sz w:val="24"/>
          <w:szCs w:val="24"/>
        </w:rPr>
        <w:t xml:space="preserve">e-mail: </w:t>
      </w:r>
      <w:hyperlink r:id="rId8" w:tooltip="lgdjedrzejow@onet.eu" w:history="1">
        <w:r w:rsidRPr="00301ADB">
          <w:rPr>
            <w:rStyle w:val="Hipercze"/>
            <w:rFonts w:ascii="Times New Roman" w:eastAsia="SimSun" w:hAnsi="Times New Roman"/>
            <w:kern w:val="3"/>
            <w:lang w:eastAsia="en-US"/>
          </w:rPr>
          <w:t>lgdjedrzejow@onet.eu</w:t>
        </w:r>
      </w:hyperlink>
    </w:p>
    <w:p w:rsidR="00FA436F" w:rsidRPr="00301ADB" w:rsidRDefault="00FA436F" w:rsidP="00FA436F">
      <w:pPr>
        <w:pStyle w:val="Style7"/>
        <w:widowControl/>
        <w:spacing w:before="5" w:line="360" w:lineRule="auto"/>
        <w:jc w:val="left"/>
        <w:rPr>
          <w:rFonts w:ascii="Times New Roman" w:hAnsi="Times New Roman"/>
        </w:rPr>
      </w:pPr>
      <w:r w:rsidRPr="00301ADB">
        <w:rPr>
          <w:rStyle w:val="FontStyle35"/>
          <w:rFonts w:eastAsia="Calibri"/>
          <w:sz w:val="24"/>
          <w:szCs w:val="24"/>
        </w:rPr>
        <w:t>Strona internetowa: www.lgdjedrzejow.pl</w:t>
      </w:r>
    </w:p>
    <w:p w:rsidR="00FA436F" w:rsidRPr="00301ADB" w:rsidRDefault="00FA436F" w:rsidP="00FA4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1ADB">
        <w:rPr>
          <w:rFonts w:ascii="Times New Roman" w:hAnsi="Times New Roman" w:cs="Times New Roman"/>
          <w:sz w:val="24"/>
          <w:szCs w:val="24"/>
          <w:highlight w:val="white"/>
        </w:rPr>
        <w:t xml:space="preserve">Godziny pracy: poniedziałek - piątek od 7:30 do </w:t>
      </w:r>
      <w:r w:rsidRPr="00301ADB">
        <w:rPr>
          <w:rFonts w:ascii="Times New Roman" w:hAnsi="Times New Roman" w:cs="Times New Roman"/>
          <w:sz w:val="24"/>
          <w:szCs w:val="24"/>
        </w:rPr>
        <w:t>15:30</w:t>
      </w:r>
    </w:p>
    <w:p w:rsidR="00FA436F" w:rsidRPr="00301ADB" w:rsidRDefault="00FA436F" w:rsidP="00FA436F">
      <w:pPr>
        <w:pStyle w:val="Style8"/>
        <w:widowControl/>
        <w:spacing w:line="360" w:lineRule="auto"/>
        <w:jc w:val="left"/>
        <w:rPr>
          <w:rFonts w:ascii="Times New Roman" w:hAnsi="Times New Roman"/>
        </w:rPr>
      </w:pPr>
    </w:p>
    <w:p w:rsidR="00FA436F" w:rsidRPr="00301ADB" w:rsidRDefault="00FA436F" w:rsidP="00FA436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1ADB">
        <w:rPr>
          <w:rFonts w:ascii="Times New Roman" w:hAnsi="Times New Roman" w:cs="Times New Roman"/>
          <w:b/>
          <w:bCs/>
          <w:sz w:val="24"/>
          <w:szCs w:val="24"/>
        </w:rPr>
        <w:t>II. TRYB UDZIELENIA ZAMÓWIENIA</w:t>
      </w:r>
    </w:p>
    <w:p w:rsidR="00FA436F" w:rsidRPr="00301ADB" w:rsidRDefault="00FA436F" w:rsidP="00FA436F">
      <w:pPr>
        <w:pStyle w:val="Akapitzlist"/>
        <w:widowControl/>
        <w:numPr>
          <w:ilvl w:val="0"/>
          <w:numId w:val="13"/>
        </w:numPr>
        <w:suppressAutoHyphens w:val="0"/>
        <w:spacing w:after="20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301ADB">
        <w:rPr>
          <w:rFonts w:ascii="Times New Roman" w:hAnsi="Times New Roman" w:cs="Times New Roman"/>
          <w:b/>
          <w:sz w:val="24"/>
          <w:szCs w:val="24"/>
        </w:rPr>
        <w:t>Postępowanie prowadzone jest zgodnie z zasadą konkurencyjności</w:t>
      </w:r>
      <w:r w:rsidRPr="00301ADB">
        <w:rPr>
          <w:rFonts w:ascii="Times New Roman" w:hAnsi="Times New Roman" w:cs="Times New Roman"/>
          <w:sz w:val="24"/>
          <w:szCs w:val="24"/>
        </w:rPr>
        <w:t xml:space="preserve"> określoną w podrozdziale 6.5. Wytycznych w zakresie kwalifikowalności wydatków w ramach Europejskiego Funduszu Rozwoju Regionalnego, Europejskiego Funduszu Społecznego oraz Funduszu Spójności na lata 2014-2020.</w:t>
      </w:r>
    </w:p>
    <w:p w:rsidR="00FA436F" w:rsidRPr="00301ADB" w:rsidRDefault="00FA436F" w:rsidP="00FA436F">
      <w:pPr>
        <w:pStyle w:val="Akapitzlist"/>
        <w:widowControl/>
        <w:numPr>
          <w:ilvl w:val="0"/>
          <w:numId w:val="13"/>
        </w:numPr>
        <w:suppressAutoHyphens w:val="0"/>
        <w:spacing w:after="200" w:line="36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301ADB">
        <w:rPr>
          <w:rFonts w:ascii="Times New Roman" w:hAnsi="Times New Roman" w:cs="Times New Roman"/>
          <w:b/>
          <w:sz w:val="24"/>
          <w:szCs w:val="24"/>
        </w:rPr>
        <w:t xml:space="preserve">Ze względu na status Zamawiającego, rodzaj i wartość zamówienia, do niniejszego postępowania nie stosuje się przepisów ustawy z dnia 29 stycznia 2004 roku Prawo zamówień publicznych </w:t>
      </w:r>
      <w:r w:rsidRPr="00301ADB">
        <w:rPr>
          <w:rFonts w:ascii="Times New Roman" w:hAnsi="Times New Roman" w:cs="Times New Roman"/>
          <w:sz w:val="24"/>
          <w:szCs w:val="24"/>
        </w:rPr>
        <w:t>(tj. Dz. U. 2015, poz. 2164 z </w:t>
      </w:r>
      <w:proofErr w:type="spellStart"/>
      <w:r w:rsidRPr="00301AD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01ADB">
        <w:rPr>
          <w:rFonts w:ascii="Times New Roman" w:hAnsi="Times New Roman" w:cs="Times New Roman"/>
          <w:sz w:val="24"/>
          <w:szCs w:val="24"/>
        </w:rPr>
        <w:t xml:space="preserve">. zm.). </w:t>
      </w:r>
    </w:p>
    <w:p w:rsidR="00FA436F" w:rsidRPr="00301ADB" w:rsidRDefault="00FA436F" w:rsidP="00FA436F">
      <w:pPr>
        <w:pStyle w:val="Akapitzlist"/>
        <w:widowControl/>
        <w:numPr>
          <w:ilvl w:val="0"/>
          <w:numId w:val="13"/>
        </w:numPr>
        <w:suppressAutoHyphens w:val="0"/>
        <w:spacing w:after="200" w:line="36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301ADB">
        <w:rPr>
          <w:rFonts w:ascii="Times New Roman" w:hAnsi="Times New Roman" w:cs="Times New Roman"/>
          <w:sz w:val="24"/>
          <w:szCs w:val="24"/>
        </w:rPr>
        <w:lastRenderedPageBreak/>
        <w:t>W zakresie nieuregulowanym w niniejszym Zaproszeniu ofertowym, zastosowanie mają przepisy ustawy Kodeks cywilny.</w:t>
      </w:r>
    </w:p>
    <w:p w:rsidR="00FA436F" w:rsidRPr="00301ADB" w:rsidRDefault="00FA436F" w:rsidP="00FA436F">
      <w:pPr>
        <w:pStyle w:val="Style8"/>
        <w:widowControl/>
        <w:tabs>
          <w:tab w:val="left" w:pos="403"/>
        </w:tabs>
        <w:spacing w:before="173" w:line="360" w:lineRule="auto"/>
        <w:rPr>
          <w:rStyle w:val="FontStyle34"/>
          <w:sz w:val="24"/>
          <w:szCs w:val="24"/>
        </w:rPr>
      </w:pPr>
      <w:r w:rsidRPr="00301ADB">
        <w:rPr>
          <w:rStyle w:val="FontStyle34"/>
          <w:sz w:val="24"/>
          <w:szCs w:val="24"/>
        </w:rPr>
        <w:t>III.</w:t>
      </w:r>
      <w:r w:rsidRPr="00301ADB">
        <w:rPr>
          <w:rStyle w:val="FontStyle34"/>
          <w:sz w:val="24"/>
          <w:szCs w:val="24"/>
        </w:rPr>
        <w:tab/>
        <w:t>OPIS PRZEDMIOTU ZAMÓWIENIA</w:t>
      </w:r>
    </w:p>
    <w:p w:rsidR="00FA436F" w:rsidRPr="00301ADB" w:rsidRDefault="00FA436F" w:rsidP="00FA436F">
      <w:pPr>
        <w:pStyle w:val="Style8"/>
        <w:numPr>
          <w:ilvl w:val="0"/>
          <w:numId w:val="14"/>
        </w:numPr>
        <w:tabs>
          <w:tab w:val="left" w:pos="403"/>
        </w:tabs>
        <w:spacing w:before="173" w:line="360" w:lineRule="auto"/>
        <w:rPr>
          <w:rStyle w:val="FontStyle35"/>
          <w:rFonts w:eastAsia="Calibri"/>
          <w:sz w:val="24"/>
          <w:szCs w:val="24"/>
        </w:rPr>
      </w:pPr>
      <w:r w:rsidRPr="00301ADB">
        <w:rPr>
          <w:rStyle w:val="FontStyle35"/>
          <w:rFonts w:eastAsia="Calibri"/>
          <w:sz w:val="24"/>
          <w:szCs w:val="24"/>
        </w:rPr>
        <w:t xml:space="preserve">Przedmiotem zamówienia są usługi edukacyjne obejmujące prowadzenie </w:t>
      </w:r>
      <w:r w:rsidRPr="00301ADB">
        <w:rPr>
          <w:rStyle w:val="FontStyle34"/>
          <w:b w:val="0"/>
          <w:sz w:val="24"/>
          <w:szCs w:val="24"/>
        </w:rPr>
        <w:t>w okresie od</w:t>
      </w:r>
      <w:r w:rsidRPr="00301ADB">
        <w:rPr>
          <w:rStyle w:val="FontStyle34"/>
          <w:sz w:val="24"/>
          <w:szCs w:val="24"/>
        </w:rPr>
        <w:t xml:space="preserve"> </w:t>
      </w:r>
      <w:r w:rsidRPr="00301ADB">
        <w:rPr>
          <w:rFonts w:ascii="Times New Roman" w:hAnsi="Times New Roman"/>
        </w:rPr>
        <w:t>dni</w:t>
      </w:r>
      <w:r w:rsidR="00D45AA6" w:rsidRPr="00301ADB">
        <w:rPr>
          <w:rFonts w:ascii="Times New Roman" w:hAnsi="Times New Roman"/>
        </w:rPr>
        <w:t xml:space="preserve">a podpisania umowy w październiku 2017 roku do </w:t>
      </w:r>
      <w:r w:rsidR="00301ADB" w:rsidRPr="00301ADB">
        <w:rPr>
          <w:rFonts w:ascii="Times New Roman" w:hAnsi="Times New Roman"/>
        </w:rPr>
        <w:t xml:space="preserve">dnia </w:t>
      </w:r>
      <w:r w:rsidR="00D45AA6" w:rsidRPr="00301ADB">
        <w:rPr>
          <w:rFonts w:ascii="Times New Roman" w:hAnsi="Times New Roman"/>
        </w:rPr>
        <w:t>31.08.2019</w:t>
      </w:r>
      <w:r w:rsidRPr="00301ADB">
        <w:rPr>
          <w:rFonts w:ascii="Times New Roman" w:hAnsi="Times New Roman"/>
        </w:rPr>
        <w:t xml:space="preserve"> r. </w:t>
      </w:r>
      <w:r w:rsidR="00D45AA6" w:rsidRPr="00301ADB">
        <w:rPr>
          <w:rStyle w:val="FontStyle35"/>
          <w:rFonts w:eastAsia="Calibri"/>
          <w:sz w:val="24"/>
          <w:szCs w:val="24"/>
        </w:rPr>
        <w:t>zajęć dla 72</w:t>
      </w:r>
      <w:r w:rsidRPr="00301ADB">
        <w:rPr>
          <w:rStyle w:val="FontStyle35"/>
          <w:rFonts w:eastAsia="Calibri"/>
          <w:sz w:val="24"/>
          <w:szCs w:val="24"/>
        </w:rPr>
        <w:t xml:space="preserve"> uczniów Zespołu Szkół Ponadgimnazjalnych Nr 2 im. gen. Stefana Roweckiego "Grota", ul. Okrzei 63, 28-300 Jędrzejów, woj. świętokrzyskie (dalej: ZSP).</w:t>
      </w:r>
      <w:r w:rsidR="00770A7B" w:rsidRPr="00301ADB">
        <w:rPr>
          <w:rStyle w:val="FontStyle35"/>
          <w:rFonts w:eastAsia="Calibri"/>
          <w:sz w:val="24"/>
          <w:szCs w:val="24"/>
        </w:rPr>
        <w:t xml:space="preserve"> Uczniowie będą podzieleni na 9</w:t>
      </w:r>
      <w:r w:rsidRPr="00301ADB">
        <w:rPr>
          <w:rStyle w:val="FontStyle35"/>
          <w:rFonts w:eastAsia="Calibri"/>
          <w:sz w:val="24"/>
          <w:szCs w:val="24"/>
        </w:rPr>
        <w:t xml:space="preserve"> grup liczących po 8 osób.</w:t>
      </w:r>
    </w:p>
    <w:p w:rsidR="00FA436F" w:rsidRPr="00301ADB" w:rsidRDefault="00FA436F" w:rsidP="00FA436F">
      <w:pPr>
        <w:pStyle w:val="Style8"/>
        <w:numPr>
          <w:ilvl w:val="0"/>
          <w:numId w:val="14"/>
        </w:numPr>
        <w:tabs>
          <w:tab w:val="left" w:pos="403"/>
        </w:tabs>
        <w:spacing w:before="173" w:line="360" w:lineRule="auto"/>
        <w:rPr>
          <w:rFonts w:ascii="Times New Roman" w:hAnsi="Times New Roman"/>
        </w:rPr>
      </w:pPr>
      <w:r w:rsidRPr="00301ADB">
        <w:rPr>
          <w:rStyle w:val="FontStyle35"/>
          <w:rFonts w:eastAsia="Calibri"/>
          <w:sz w:val="24"/>
          <w:szCs w:val="24"/>
        </w:rPr>
        <w:t xml:space="preserve">Projekt  </w:t>
      </w:r>
      <w:r w:rsidR="0077365F" w:rsidRPr="00301ADB">
        <w:rPr>
          <w:rStyle w:val="FontStyle34"/>
          <w:sz w:val="24"/>
          <w:szCs w:val="24"/>
        </w:rPr>
        <w:t>„Wiedza i doświadczenie naszym atutem</w:t>
      </w:r>
      <w:r w:rsidRPr="00301ADB">
        <w:rPr>
          <w:rStyle w:val="FontStyle34"/>
          <w:sz w:val="24"/>
          <w:szCs w:val="24"/>
        </w:rPr>
        <w:t xml:space="preserve">” </w:t>
      </w:r>
      <w:r w:rsidRPr="00301ADB">
        <w:rPr>
          <w:rFonts w:ascii="Times New Roman" w:hAnsi="Times New Roman"/>
        </w:rPr>
        <w:t>realizowany jest przez</w:t>
      </w:r>
      <w:r w:rsidRPr="00301ADB">
        <w:rPr>
          <w:rFonts w:ascii="Times New Roman" w:hAnsi="Times New Roman"/>
          <w:b/>
        </w:rPr>
        <w:t xml:space="preserve"> </w:t>
      </w:r>
      <w:r w:rsidRPr="00301ADB">
        <w:rPr>
          <w:rFonts w:ascii="Times New Roman" w:hAnsi="Times New Roman"/>
        </w:rPr>
        <w:t>Stowarzyszenie Lokalna Grupa Działania „Ziemia Jędrzejowska – GRYF”, ul. Armii Krajowej 9, 28-300 Jędrzejów i jest</w:t>
      </w:r>
      <w:r w:rsidRPr="00301ADB">
        <w:rPr>
          <w:rFonts w:ascii="Times New Roman" w:hAnsi="Times New Roman"/>
          <w:b/>
        </w:rPr>
        <w:t xml:space="preserve"> </w:t>
      </w:r>
      <w:r w:rsidRPr="00301ADB">
        <w:rPr>
          <w:rFonts w:ascii="Times New Roman" w:hAnsi="Times New Roman"/>
        </w:rPr>
        <w:t xml:space="preserve">współfinansowany ze środków Unii Europejskiej w ramach Europejskiego Funduszu Społecznego poprzez Regionalny Program Operacyjny Województwa Świętokrzyskiego na lata 2014-2020 Poddziałanie: 8.5.1 Podniesienie jakości kształcenia zawodowego oraz wsparcie na rzecz tworzenie i rozwoju </w:t>
      </w:r>
      <w:proofErr w:type="spellStart"/>
      <w:r w:rsidRPr="00301ADB">
        <w:rPr>
          <w:rFonts w:ascii="Times New Roman" w:hAnsi="Times New Roman"/>
        </w:rPr>
        <w:t>CKZiU</w:t>
      </w:r>
      <w:proofErr w:type="spellEnd"/>
      <w:r w:rsidRPr="00301ADB">
        <w:rPr>
          <w:rFonts w:ascii="Times New Roman" w:hAnsi="Times New Roman"/>
        </w:rPr>
        <w:t>.</w:t>
      </w:r>
    </w:p>
    <w:p w:rsidR="006D5B04" w:rsidRPr="00301ADB" w:rsidRDefault="00FA436F" w:rsidP="006D5B04">
      <w:pPr>
        <w:pStyle w:val="Style8"/>
        <w:numPr>
          <w:ilvl w:val="0"/>
          <w:numId w:val="14"/>
        </w:numPr>
        <w:tabs>
          <w:tab w:val="left" w:pos="403"/>
        </w:tabs>
        <w:spacing w:before="173" w:line="360" w:lineRule="auto"/>
        <w:rPr>
          <w:rFonts w:ascii="Times New Roman" w:hAnsi="Times New Roman"/>
        </w:rPr>
      </w:pPr>
      <w:r w:rsidRPr="00301ADB">
        <w:rPr>
          <w:rStyle w:val="FontStyle34"/>
          <w:sz w:val="24"/>
          <w:szCs w:val="24"/>
        </w:rPr>
        <w:t xml:space="preserve">Dodatkowe </w:t>
      </w:r>
      <w:r w:rsidRPr="00301ADB">
        <w:rPr>
          <w:rFonts w:ascii="Times New Roman" w:hAnsi="Times New Roman"/>
        </w:rPr>
        <w:t xml:space="preserve">(nieobowiązkowe) zajęcia </w:t>
      </w:r>
      <w:proofErr w:type="spellStart"/>
      <w:r w:rsidRPr="00301ADB">
        <w:rPr>
          <w:rFonts w:ascii="Times New Roman" w:hAnsi="Times New Roman"/>
        </w:rPr>
        <w:t>dydaktyczno</w:t>
      </w:r>
      <w:proofErr w:type="spellEnd"/>
      <w:r w:rsidRPr="00301ADB">
        <w:rPr>
          <w:rFonts w:ascii="Times New Roman" w:hAnsi="Times New Roman"/>
        </w:rPr>
        <w:t xml:space="preserve"> - wyrównawcze i rozwijające </w:t>
      </w:r>
      <w:r w:rsidR="007310FA" w:rsidRPr="00301ADB">
        <w:rPr>
          <w:rFonts w:ascii="Times New Roman" w:hAnsi="Times New Roman"/>
        </w:rPr>
        <w:t>umiejętności praktyczne oraz wpływające na nabycie dodatkowych kwalifikacji i kompetencji</w:t>
      </w:r>
      <w:r w:rsidRPr="00301ADB">
        <w:rPr>
          <w:rFonts w:ascii="Times New Roman" w:hAnsi="Times New Roman"/>
        </w:rPr>
        <w:t xml:space="preserve"> uczniów odbywać się będą w pomieszczeniach ZSP w Jędrzejowie, zgodnie z programem i harmonogramem zajęć zatwierdzonym przez Zamawiającego, w godzinach i formach dostosowanych do potrzeb uczestników oraz warunków lokalowych i technicznych ZSP (m.in. </w:t>
      </w:r>
      <w:r w:rsidR="006A145A" w:rsidRPr="00301ADB">
        <w:rPr>
          <w:rFonts w:ascii="Times New Roman" w:hAnsi="Times New Roman"/>
        </w:rPr>
        <w:t xml:space="preserve">sale dydaktyczne, </w:t>
      </w:r>
      <w:r w:rsidRPr="00301ADB">
        <w:rPr>
          <w:rFonts w:ascii="Times New Roman" w:hAnsi="Times New Roman"/>
        </w:rPr>
        <w:t>sale kompu</w:t>
      </w:r>
      <w:r w:rsidR="006A145A" w:rsidRPr="00301ADB">
        <w:rPr>
          <w:rFonts w:ascii="Times New Roman" w:hAnsi="Times New Roman"/>
        </w:rPr>
        <w:t>terowe, pracownie zajęć praktycznych</w:t>
      </w:r>
      <w:r w:rsidR="00821280">
        <w:rPr>
          <w:rFonts w:ascii="Times New Roman" w:hAnsi="Times New Roman"/>
        </w:rPr>
        <w:t>)</w:t>
      </w:r>
      <w:r w:rsidRPr="00301ADB">
        <w:rPr>
          <w:rFonts w:ascii="Times New Roman" w:hAnsi="Times New Roman"/>
        </w:rPr>
        <w:t>.</w:t>
      </w:r>
    </w:p>
    <w:p w:rsidR="00FA436F" w:rsidRPr="00301ADB" w:rsidRDefault="00FA436F" w:rsidP="006D5B04">
      <w:pPr>
        <w:pStyle w:val="Style8"/>
        <w:numPr>
          <w:ilvl w:val="0"/>
          <w:numId w:val="14"/>
        </w:numPr>
        <w:tabs>
          <w:tab w:val="left" w:pos="403"/>
        </w:tabs>
        <w:spacing w:before="173" w:line="360" w:lineRule="auto"/>
        <w:rPr>
          <w:rFonts w:ascii="Times New Roman" w:hAnsi="Times New Roman"/>
        </w:rPr>
      </w:pPr>
      <w:r w:rsidRPr="00301ADB">
        <w:rPr>
          <w:rFonts w:ascii="Times New Roman" w:hAnsi="Times New Roman"/>
        </w:rPr>
        <w:t xml:space="preserve"> </w:t>
      </w:r>
      <w:r w:rsidRPr="00301ADB">
        <w:rPr>
          <w:rFonts w:ascii="Times New Roman" w:hAnsi="Times New Roman"/>
          <w:b/>
        </w:rPr>
        <w:t>Zaj</w:t>
      </w:r>
      <w:r w:rsidR="00632977" w:rsidRPr="00301ADB">
        <w:rPr>
          <w:rFonts w:ascii="Times New Roman" w:hAnsi="Times New Roman"/>
          <w:b/>
        </w:rPr>
        <w:t xml:space="preserve">ęcia prowadzone będą w ramach </w:t>
      </w:r>
      <w:r w:rsidR="00935B5D" w:rsidRPr="00301ADB">
        <w:rPr>
          <w:rFonts w:ascii="Times New Roman" w:hAnsi="Times New Roman"/>
          <w:b/>
        </w:rPr>
        <w:t>11</w:t>
      </w:r>
      <w:r w:rsidR="004C5CC5" w:rsidRPr="00301ADB">
        <w:rPr>
          <w:rFonts w:ascii="Times New Roman" w:hAnsi="Times New Roman"/>
          <w:b/>
        </w:rPr>
        <w:t xml:space="preserve"> czę</w:t>
      </w:r>
      <w:r w:rsidR="009C2D8C" w:rsidRPr="00301ADB">
        <w:rPr>
          <w:rFonts w:ascii="Times New Roman" w:hAnsi="Times New Roman"/>
          <w:b/>
        </w:rPr>
        <w:t>ści w 3</w:t>
      </w:r>
      <w:r w:rsidRPr="00301ADB">
        <w:rPr>
          <w:rFonts w:ascii="Times New Roman" w:hAnsi="Times New Roman"/>
          <w:b/>
        </w:rPr>
        <w:t xml:space="preserve"> zadaniach.</w:t>
      </w:r>
    </w:p>
    <w:p w:rsidR="00301ADB" w:rsidRPr="00301ADB" w:rsidRDefault="00301ADB" w:rsidP="00FA436F">
      <w:pPr>
        <w:pStyle w:val="Style8"/>
        <w:tabs>
          <w:tab w:val="left" w:pos="403"/>
        </w:tabs>
        <w:spacing w:before="173" w:line="360" w:lineRule="auto"/>
        <w:rPr>
          <w:rFonts w:ascii="Times New Roman" w:hAnsi="Times New Roman"/>
          <w:b/>
        </w:rPr>
      </w:pPr>
      <w:r w:rsidRPr="00301ADB">
        <w:rPr>
          <w:rFonts w:ascii="Times New Roman" w:hAnsi="Times New Roman"/>
          <w:b/>
        </w:rPr>
        <w:t>4.1. ZADANIE „PODNIESIENIE KOMPETENCJI KLUCZOWYCH”</w:t>
      </w:r>
    </w:p>
    <w:p w:rsidR="00FA436F" w:rsidRPr="00301ADB" w:rsidRDefault="00FA436F" w:rsidP="00FA436F">
      <w:pPr>
        <w:pStyle w:val="Style8"/>
        <w:tabs>
          <w:tab w:val="left" w:pos="403"/>
        </w:tabs>
        <w:spacing w:before="173" w:line="360" w:lineRule="auto"/>
        <w:rPr>
          <w:rFonts w:ascii="Times New Roman" w:hAnsi="Times New Roman"/>
        </w:rPr>
      </w:pPr>
      <w:r w:rsidRPr="00301ADB">
        <w:rPr>
          <w:rFonts w:ascii="Times New Roman" w:hAnsi="Times New Roman"/>
          <w:b/>
        </w:rPr>
        <w:t>W ramach zadania przeprowadzone zostaną następujące zajęcia:</w:t>
      </w:r>
    </w:p>
    <w:p w:rsidR="00FA436F" w:rsidRPr="00301ADB" w:rsidRDefault="00FA436F" w:rsidP="00301ADB">
      <w:pPr>
        <w:pStyle w:val="Style11"/>
        <w:tabs>
          <w:tab w:val="left" w:pos="9072"/>
        </w:tabs>
        <w:spacing w:line="360" w:lineRule="auto"/>
        <w:ind w:right="6" w:firstLine="0"/>
        <w:jc w:val="both"/>
        <w:rPr>
          <w:rFonts w:ascii="Times New Roman" w:hAnsi="Times New Roman"/>
        </w:rPr>
      </w:pPr>
      <w:r w:rsidRPr="00301ADB">
        <w:rPr>
          <w:rFonts w:ascii="Times New Roman" w:hAnsi="Times New Roman"/>
          <w:b/>
        </w:rPr>
        <w:t xml:space="preserve">Część 1. Zajęcia dydaktyczno-wyrównawcze z matematyki </w:t>
      </w:r>
      <w:r w:rsidR="00521211" w:rsidRPr="00301ADB">
        <w:rPr>
          <w:rFonts w:ascii="Times New Roman" w:hAnsi="Times New Roman"/>
        </w:rPr>
        <w:t xml:space="preserve">– 510 godzin w okresie: </w:t>
      </w:r>
      <w:r w:rsidR="00283892" w:rsidRPr="00301ADB">
        <w:rPr>
          <w:rFonts w:ascii="Times New Roman" w:hAnsi="Times New Roman"/>
        </w:rPr>
        <w:t>X-XII 2017,</w:t>
      </w:r>
      <w:r w:rsidR="006B1C46" w:rsidRPr="00301ADB">
        <w:rPr>
          <w:rFonts w:ascii="Times New Roman" w:hAnsi="Times New Roman"/>
        </w:rPr>
        <w:t xml:space="preserve"> </w:t>
      </w:r>
      <w:r w:rsidR="009D67F2" w:rsidRPr="00301ADB">
        <w:rPr>
          <w:rFonts w:ascii="Times New Roman" w:hAnsi="Times New Roman"/>
        </w:rPr>
        <w:t>I-III 2018,</w:t>
      </w:r>
      <w:r w:rsidR="00521211" w:rsidRPr="00301ADB">
        <w:rPr>
          <w:rFonts w:ascii="Times New Roman" w:hAnsi="Times New Roman"/>
        </w:rPr>
        <w:t xml:space="preserve">  I</w:t>
      </w:r>
      <w:r w:rsidR="009D67F2" w:rsidRPr="00301ADB">
        <w:rPr>
          <w:rFonts w:ascii="Times New Roman" w:hAnsi="Times New Roman"/>
        </w:rPr>
        <w:t>V</w:t>
      </w:r>
      <w:r w:rsidR="00521211" w:rsidRPr="00301ADB">
        <w:rPr>
          <w:rFonts w:ascii="Times New Roman" w:hAnsi="Times New Roman"/>
        </w:rPr>
        <w:t xml:space="preserve">-VI </w:t>
      </w:r>
      <w:r w:rsidRPr="00301ADB">
        <w:rPr>
          <w:rFonts w:ascii="Times New Roman" w:hAnsi="Times New Roman"/>
        </w:rPr>
        <w:t>2018</w:t>
      </w:r>
      <w:r w:rsidR="009D67F2" w:rsidRPr="00301ADB">
        <w:rPr>
          <w:rFonts w:ascii="Times New Roman" w:hAnsi="Times New Roman"/>
        </w:rPr>
        <w:t>, X-XII 2018, I-III</w:t>
      </w:r>
      <w:r w:rsidR="00521211" w:rsidRPr="00301ADB">
        <w:rPr>
          <w:rFonts w:ascii="Times New Roman" w:hAnsi="Times New Roman"/>
        </w:rPr>
        <w:t xml:space="preserve"> 2019</w:t>
      </w:r>
      <w:r w:rsidR="009D67F2" w:rsidRPr="00301ADB">
        <w:rPr>
          <w:rFonts w:ascii="Times New Roman" w:hAnsi="Times New Roman"/>
        </w:rPr>
        <w:t>, IV-VI 2019 (</w:t>
      </w:r>
      <w:r w:rsidR="00FA6317" w:rsidRPr="00301ADB">
        <w:rPr>
          <w:rFonts w:ascii="Times New Roman" w:hAnsi="Times New Roman"/>
        </w:rPr>
        <w:t>5</w:t>
      </w:r>
      <w:r w:rsidRPr="00301ADB">
        <w:rPr>
          <w:rFonts w:ascii="Times New Roman" w:hAnsi="Times New Roman"/>
        </w:rPr>
        <w:t>0</w:t>
      </w:r>
      <w:r w:rsidR="00FA6317" w:rsidRPr="00301ADB">
        <w:rPr>
          <w:rFonts w:ascii="Times New Roman" w:hAnsi="Times New Roman"/>
        </w:rPr>
        <w:t xml:space="preserve"> godzin x 3</w:t>
      </w:r>
      <w:r w:rsidRPr="00301ADB">
        <w:rPr>
          <w:rFonts w:ascii="Times New Roman" w:hAnsi="Times New Roman"/>
        </w:rPr>
        <w:t xml:space="preserve"> grupy</w:t>
      </w:r>
      <w:r w:rsidR="00FA6317" w:rsidRPr="00301ADB">
        <w:rPr>
          <w:rFonts w:ascii="Times New Roman" w:hAnsi="Times New Roman"/>
        </w:rPr>
        <w:t>, 60 godzin x 6 grup</w:t>
      </w:r>
      <w:r w:rsidRPr="00301ADB">
        <w:rPr>
          <w:rFonts w:ascii="Times New Roman" w:hAnsi="Times New Roman"/>
        </w:rPr>
        <w:t>)</w:t>
      </w:r>
      <w:r w:rsidR="00EF7B3E" w:rsidRPr="00301ADB">
        <w:rPr>
          <w:rFonts w:ascii="Times New Roman" w:hAnsi="Times New Roman"/>
        </w:rPr>
        <w:t>;</w:t>
      </w:r>
      <w:r w:rsidR="000132FA" w:rsidRPr="00301ADB">
        <w:rPr>
          <w:rFonts w:ascii="Times New Roman" w:hAnsi="Times New Roman"/>
        </w:rPr>
        <w:t xml:space="preserve"> </w:t>
      </w:r>
    </w:p>
    <w:p w:rsidR="00036A74" w:rsidRDefault="008D708D" w:rsidP="00301ADB">
      <w:pPr>
        <w:pStyle w:val="Style11"/>
        <w:tabs>
          <w:tab w:val="left" w:pos="9072"/>
        </w:tabs>
        <w:spacing w:after="240" w:line="360" w:lineRule="auto"/>
        <w:ind w:right="6" w:firstLine="0"/>
        <w:jc w:val="both"/>
        <w:rPr>
          <w:rFonts w:ascii="Times New Roman" w:hAnsi="Times New Roman"/>
        </w:rPr>
      </w:pPr>
      <w:r w:rsidRPr="00301ADB">
        <w:rPr>
          <w:rFonts w:ascii="Times New Roman" w:hAnsi="Times New Roman"/>
          <w:b/>
        </w:rPr>
        <w:lastRenderedPageBreak/>
        <w:t xml:space="preserve">Część 2. Zajęcia z informatyki w formie </w:t>
      </w:r>
      <w:bookmarkStart w:id="0" w:name="_Hlk493935134"/>
      <w:r w:rsidRPr="00301ADB">
        <w:rPr>
          <w:rFonts w:ascii="Times New Roman" w:hAnsi="Times New Roman"/>
          <w:b/>
        </w:rPr>
        <w:t xml:space="preserve">kursu ECDL </w:t>
      </w:r>
      <w:r w:rsidR="00262F56" w:rsidRPr="00301ADB">
        <w:rPr>
          <w:rFonts w:ascii="Times New Roman" w:hAnsi="Times New Roman"/>
          <w:b/>
        </w:rPr>
        <w:t>Base</w:t>
      </w:r>
      <w:r w:rsidR="00B33A87">
        <w:rPr>
          <w:rFonts w:ascii="Times New Roman" w:hAnsi="Times New Roman"/>
          <w:b/>
        </w:rPr>
        <w:t xml:space="preserve"> (przygotowujący do osiągnięcia kwalifikacji rynkowej potwierdzonej Europejskim Certyfikatem Umiejętności Komputerowych) </w:t>
      </w:r>
      <w:r w:rsidR="00262F56" w:rsidRPr="00301ADB">
        <w:rPr>
          <w:rFonts w:ascii="Times New Roman" w:hAnsi="Times New Roman"/>
          <w:b/>
        </w:rPr>
        <w:t xml:space="preserve"> </w:t>
      </w:r>
      <w:bookmarkEnd w:id="0"/>
      <w:r w:rsidRPr="00301ADB">
        <w:rPr>
          <w:rFonts w:ascii="Times New Roman" w:hAnsi="Times New Roman"/>
          <w:b/>
        </w:rPr>
        <w:t>składającego się z 4 modułów zakończonych egzaminami</w:t>
      </w:r>
      <w:r w:rsidR="00E16D55" w:rsidRPr="00301ADB">
        <w:rPr>
          <w:rFonts w:ascii="Times New Roman" w:hAnsi="Times New Roman"/>
          <w:b/>
        </w:rPr>
        <w:t xml:space="preserve"> –</w:t>
      </w:r>
      <w:r w:rsidR="009C2D8C" w:rsidRPr="00301ADB">
        <w:rPr>
          <w:rFonts w:ascii="Times New Roman" w:hAnsi="Times New Roman"/>
          <w:b/>
        </w:rPr>
        <w:t xml:space="preserve"> </w:t>
      </w:r>
      <w:r w:rsidR="00E16D55" w:rsidRPr="00301ADB">
        <w:rPr>
          <w:rFonts w:ascii="Times New Roman" w:hAnsi="Times New Roman"/>
        </w:rPr>
        <w:t xml:space="preserve"> </w:t>
      </w:r>
      <w:r w:rsidR="00301ADB" w:rsidRPr="00301ADB">
        <w:rPr>
          <w:rFonts w:ascii="Times New Roman" w:hAnsi="Times New Roman"/>
        </w:rPr>
        <w:t>łącznie</w:t>
      </w:r>
      <w:r w:rsidR="00301ADB">
        <w:rPr>
          <w:rFonts w:ascii="Times New Roman" w:hAnsi="Times New Roman"/>
          <w:b/>
        </w:rPr>
        <w:t xml:space="preserve"> </w:t>
      </w:r>
      <w:r w:rsidR="00E16D55" w:rsidRPr="00301ADB">
        <w:rPr>
          <w:rFonts w:ascii="Times New Roman" w:hAnsi="Times New Roman"/>
        </w:rPr>
        <w:t>585 godzin</w:t>
      </w:r>
      <w:r w:rsidR="00301ADB" w:rsidRPr="00301ADB">
        <w:rPr>
          <w:rFonts w:ascii="Times New Roman" w:hAnsi="Times New Roman"/>
        </w:rPr>
        <w:t xml:space="preserve"> w okresie: X-XII 2017, I-VI 2018, X-XII 2018 oraz I</w:t>
      </w:r>
      <w:r w:rsidR="00301ADB">
        <w:rPr>
          <w:rFonts w:ascii="Times New Roman" w:hAnsi="Times New Roman"/>
        </w:rPr>
        <w:t xml:space="preserve"> </w:t>
      </w:r>
      <w:r w:rsidR="00301ADB" w:rsidRPr="00301ADB">
        <w:rPr>
          <w:rFonts w:ascii="Times New Roman" w:hAnsi="Times New Roman"/>
        </w:rPr>
        <w:t>-VI  2019 (65 godzin x 9 grup)</w:t>
      </w:r>
      <w:r w:rsidR="007001B5" w:rsidRPr="00301ADB">
        <w:rPr>
          <w:rFonts w:ascii="Times New Roman" w:hAnsi="Times New Roman"/>
        </w:rPr>
        <w:t>, z tego</w:t>
      </w:r>
      <w:r w:rsidR="00301ADB">
        <w:rPr>
          <w:rFonts w:ascii="Times New Roman" w:hAnsi="Times New Roman"/>
        </w:rPr>
        <w:t xml:space="preserve"> na jedną grupę przypada 4 moduły: </w:t>
      </w:r>
      <w:r w:rsidRPr="00301ADB">
        <w:rPr>
          <w:rFonts w:ascii="Times New Roman" w:hAnsi="Times New Roman"/>
        </w:rPr>
        <w:t>B1</w:t>
      </w:r>
      <w:r w:rsidR="00D65475" w:rsidRPr="00301ADB">
        <w:rPr>
          <w:rFonts w:ascii="Times New Roman" w:hAnsi="Times New Roman"/>
        </w:rPr>
        <w:t xml:space="preserve"> </w:t>
      </w:r>
      <w:r w:rsidRPr="00301ADB">
        <w:rPr>
          <w:rFonts w:ascii="Times New Roman" w:hAnsi="Times New Roman"/>
          <w:b/>
        </w:rPr>
        <w:t>-</w:t>
      </w:r>
      <w:r w:rsidRPr="00301ADB">
        <w:rPr>
          <w:rFonts w:ascii="Times New Roman" w:hAnsi="Times New Roman"/>
        </w:rPr>
        <w:t>Podstawy pracy z komputerem – 15</w:t>
      </w:r>
      <w:r w:rsidR="00FA436F" w:rsidRPr="00301ADB">
        <w:rPr>
          <w:rFonts w:ascii="Times New Roman" w:hAnsi="Times New Roman"/>
        </w:rPr>
        <w:t xml:space="preserve"> godzin</w:t>
      </w:r>
      <w:r w:rsidRPr="00301ADB">
        <w:rPr>
          <w:rFonts w:ascii="Times New Roman" w:hAnsi="Times New Roman"/>
        </w:rPr>
        <w:t>,</w:t>
      </w:r>
      <w:r w:rsidR="00301ADB">
        <w:rPr>
          <w:rFonts w:ascii="Times New Roman" w:hAnsi="Times New Roman"/>
        </w:rPr>
        <w:t xml:space="preserve"> </w:t>
      </w:r>
      <w:r w:rsidRPr="00301ADB">
        <w:rPr>
          <w:rFonts w:ascii="Times New Roman" w:hAnsi="Times New Roman"/>
        </w:rPr>
        <w:t>B2</w:t>
      </w:r>
      <w:r w:rsidR="00D65475" w:rsidRPr="00301ADB">
        <w:rPr>
          <w:rFonts w:ascii="Times New Roman" w:hAnsi="Times New Roman"/>
        </w:rPr>
        <w:t xml:space="preserve"> </w:t>
      </w:r>
      <w:r w:rsidR="00593C04" w:rsidRPr="00301ADB">
        <w:rPr>
          <w:rFonts w:ascii="Times New Roman" w:hAnsi="Times New Roman"/>
        </w:rPr>
        <w:t>- Podstawy pracy w sieci – 15 godzin</w:t>
      </w:r>
      <w:r w:rsidRPr="00301ADB">
        <w:rPr>
          <w:rFonts w:ascii="Times New Roman" w:hAnsi="Times New Roman"/>
        </w:rPr>
        <w:t>,</w:t>
      </w:r>
      <w:r w:rsidR="00301ADB">
        <w:rPr>
          <w:rFonts w:ascii="Times New Roman" w:hAnsi="Times New Roman"/>
        </w:rPr>
        <w:t xml:space="preserve"> </w:t>
      </w:r>
      <w:r w:rsidR="00E16D55" w:rsidRPr="00301ADB">
        <w:rPr>
          <w:rFonts w:ascii="Times New Roman" w:hAnsi="Times New Roman"/>
        </w:rPr>
        <w:t>B3</w:t>
      </w:r>
      <w:r w:rsidR="00D65475" w:rsidRPr="00301ADB">
        <w:rPr>
          <w:rFonts w:ascii="Times New Roman" w:hAnsi="Times New Roman"/>
        </w:rPr>
        <w:t xml:space="preserve"> </w:t>
      </w:r>
      <w:r w:rsidR="00593C04" w:rsidRPr="00301ADB">
        <w:rPr>
          <w:rFonts w:ascii="Times New Roman" w:hAnsi="Times New Roman"/>
        </w:rPr>
        <w:t>-Przetwarzanie tekstów – 15 godzin</w:t>
      </w:r>
      <w:r w:rsidR="00E16D55" w:rsidRPr="00301ADB">
        <w:rPr>
          <w:rFonts w:ascii="Times New Roman" w:hAnsi="Times New Roman"/>
        </w:rPr>
        <w:t>,</w:t>
      </w:r>
      <w:r w:rsidR="00301ADB">
        <w:rPr>
          <w:rFonts w:ascii="Times New Roman" w:hAnsi="Times New Roman"/>
        </w:rPr>
        <w:t xml:space="preserve"> </w:t>
      </w:r>
      <w:r w:rsidR="00E16D55" w:rsidRPr="00301ADB">
        <w:rPr>
          <w:rFonts w:ascii="Times New Roman" w:hAnsi="Times New Roman"/>
        </w:rPr>
        <w:t>B4</w:t>
      </w:r>
      <w:r w:rsidR="00D65475" w:rsidRPr="00301ADB">
        <w:rPr>
          <w:rFonts w:ascii="Times New Roman" w:hAnsi="Times New Roman"/>
        </w:rPr>
        <w:t xml:space="preserve"> </w:t>
      </w:r>
      <w:r w:rsidR="00593C04" w:rsidRPr="00301ADB">
        <w:rPr>
          <w:rFonts w:ascii="Times New Roman" w:hAnsi="Times New Roman"/>
        </w:rPr>
        <w:t>-Arkusze kalkulacyjne – 20 godzin</w:t>
      </w:r>
      <w:r w:rsidR="00036A74">
        <w:rPr>
          <w:rFonts w:ascii="Times New Roman" w:hAnsi="Times New Roman"/>
        </w:rPr>
        <w:t>.</w:t>
      </w:r>
    </w:p>
    <w:p w:rsidR="00FA436F" w:rsidRPr="00301ADB" w:rsidRDefault="00D85A9F" w:rsidP="00301ADB">
      <w:pPr>
        <w:pStyle w:val="Style11"/>
        <w:tabs>
          <w:tab w:val="left" w:pos="9072"/>
        </w:tabs>
        <w:spacing w:after="240" w:line="360" w:lineRule="auto"/>
        <w:ind w:right="6" w:firstLine="0"/>
        <w:jc w:val="both"/>
        <w:rPr>
          <w:rFonts w:ascii="Times New Roman" w:hAnsi="Times New Roman"/>
        </w:rPr>
      </w:pPr>
      <w:r w:rsidRPr="00301ADB">
        <w:rPr>
          <w:rFonts w:ascii="Times New Roman" w:hAnsi="Times New Roman"/>
          <w:b/>
        </w:rPr>
        <w:t>Część 3</w:t>
      </w:r>
      <w:r w:rsidR="00FA436F" w:rsidRPr="00301ADB">
        <w:rPr>
          <w:rFonts w:ascii="Times New Roman" w:hAnsi="Times New Roman"/>
          <w:b/>
        </w:rPr>
        <w:t>. Zajęcia indywidualne z zakresu kompetencji uczenia się</w:t>
      </w:r>
      <w:r w:rsidRPr="00301ADB">
        <w:rPr>
          <w:rFonts w:ascii="Times New Roman" w:hAnsi="Times New Roman"/>
        </w:rPr>
        <w:t xml:space="preserve"> – 144</w:t>
      </w:r>
      <w:r w:rsidR="00FA436F" w:rsidRPr="00301ADB">
        <w:rPr>
          <w:rFonts w:ascii="Times New Roman" w:hAnsi="Times New Roman"/>
        </w:rPr>
        <w:t xml:space="preserve"> godzin</w:t>
      </w:r>
      <w:r w:rsidRPr="00301ADB">
        <w:rPr>
          <w:rFonts w:ascii="Times New Roman" w:hAnsi="Times New Roman"/>
        </w:rPr>
        <w:t>y</w:t>
      </w:r>
      <w:r w:rsidR="00FA436F" w:rsidRPr="00301ADB">
        <w:rPr>
          <w:rFonts w:ascii="Times New Roman" w:hAnsi="Times New Roman"/>
        </w:rPr>
        <w:t xml:space="preserve"> (2 godziny na jednego uc</w:t>
      </w:r>
      <w:r w:rsidR="001A353A" w:rsidRPr="00301ADB">
        <w:rPr>
          <w:rFonts w:ascii="Times New Roman" w:hAnsi="Times New Roman"/>
        </w:rPr>
        <w:t>zestnika) w okresie: I-II</w:t>
      </w:r>
      <w:r w:rsidRPr="00301ADB">
        <w:rPr>
          <w:rFonts w:ascii="Times New Roman" w:hAnsi="Times New Roman"/>
        </w:rPr>
        <w:t>I  2018, I</w:t>
      </w:r>
      <w:r w:rsidR="001A353A" w:rsidRPr="00301ADB">
        <w:rPr>
          <w:rFonts w:ascii="Times New Roman" w:hAnsi="Times New Roman"/>
        </w:rPr>
        <w:t>V-VI</w:t>
      </w:r>
      <w:r w:rsidRPr="00301ADB">
        <w:rPr>
          <w:rFonts w:ascii="Times New Roman" w:hAnsi="Times New Roman"/>
        </w:rPr>
        <w:t xml:space="preserve">  2018 oraz X-XII</w:t>
      </w:r>
      <w:r w:rsidR="00FA436F" w:rsidRPr="00301ADB">
        <w:rPr>
          <w:rFonts w:ascii="Times New Roman" w:hAnsi="Times New Roman"/>
        </w:rPr>
        <w:t xml:space="preserve">  2018;</w:t>
      </w:r>
    </w:p>
    <w:p w:rsidR="00FA436F" w:rsidRDefault="005836F9" w:rsidP="00301ADB">
      <w:pPr>
        <w:pStyle w:val="Style11"/>
        <w:widowControl/>
        <w:tabs>
          <w:tab w:val="left" w:pos="9072"/>
        </w:tabs>
        <w:spacing w:line="360" w:lineRule="auto"/>
        <w:ind w:right="6" w:firstLine="0"/>
        <w:jc w:val="both"/>
        <w:rPr>
          <w:rFonts w:ascii="Times New Roman" w:hAnsi="Times New Roman"/>
        </w:rPr>
      </w:pPr>
      <w:r w:rsidRPr="00301ADB">
        <w:rPr>
          <w:rFonts w:ascii="Times New Roman" w:hAnsi="Times New Roman"/>
          <w:b/>
        </w:rPr>
        <w:t>Część 4</w:t>
      </w:r>
      <w:r w:rsidR="00FA436F" w:rsidRPr="00301ADB">
        <w:rPr>
          <w:rFonts w:ascii="Times New Roman" w:hAnsi="Times New Roman"/>
          <w:b/>
        </w:rPr>
        <w:t>. Zajęcia grupowe z zakresu kompetencji uczenia się</w:t>
      </w:r>
      <w:r w:rsidR="00D85A9F" w:rsidRPr="00301ADB">
        <w:rPr>
          <w:rFonts w:ascii="Times New Roman" w:hAnsi="Times New Roman"/>
        </w:rPr>
        <w:t xml:space="preserve"> – 45 </w:t>
      </w:r>
      <w:r w:rsidR="000021E0" w:rsidRPr="00301ADB">
        <w:rPr>
          <w:rFonts w:ascii="Times New Roman" w:hAnsi="Times New Roman"/>
        </w:rPr>
        <w:t>godzin – w okresie:</w:t>
      </w:r>
      <w:r w:rsidR="00D85A9F" w:rsidRPr="00301ADB">
        <w:rPr>
          <w:rFonts w:ascii="Times New Roman" w:hAnsi="Times New Roman"/>
        </w:rPr>
        <w:t xml:space="preserve"> I-III 2018</w:t>
      </w:r>
      <w:r w:rsidR="000021E0" w:rsidRPr="00301ADB">
        <w:rPr>
          <w:rFonts w:ascii="Times New Roman" w:hAnsi="Times New Roman"/>
        </w:rPr>
        <w:t>, IV-VI 2018</w:t>
      </w:r>
      <w:r w:rsidR="00D85A9F" w:rsidRPr="00301ADB">
        <w:rPr>
          <w:rFonts w:ascii="Times New Roman" w:hAnsi="Times New Roman"/>
        </w:rPr>
        <w:t xml:space="preserve"> oraz </w:t>
      </w:r>
      <w:r w:rsidR="00FA436F" w:rsidRPr="00301ADB">
        <w:rPr>
          <w:rFonts w:ascii="Times New Roman" w:hAnsi="Times New Roman"/>
        </w:rPr>
        <w:t>X</w:t>
      </w:r>
      <w:r w:rsidR="00D85A9F" w:rsidRPr="00301ADB">
        <w:rPr>
          <w:rFonts w:ascii="Times New Roman" w:hAnsi="Times New Roman"/>
        </w:rPr>
        <w:t>-XII  2018</w:t>
      </w:r>
      <w:r w:rsidR="005F3D6D" w:rsidRPr="00301ADB">
        <w:rPr>
          <w:rFonts w:ascii="Times New Roman" w:hAnsi="Times New Roman"/>
        </w:rPr>
        <w:t xml:space="preserve"> (</w:t>
      </w:r>
      <w:r w:rsidR="006A3D1D" w:rsidRPr="00301ADB">
        <w:rPr>
          <w:rFonts w:ascii="Times New Roman" w:hAnsi="Times New Roman"/>
        </w:rPr>
        <w:t>5 godzin x 9</w:t>
      </w:r>
      <w:r w:rsidR="00FA436F" w:rsidRPr="00301ADB">
        <w:rPr>
          <w:rFonts w:ascii="Times New Roman" w:hAnsi="Times New Roman"/>
        </w:rPr>
        <w:t xml:space="preserve"> grup)</w:t>
      </w:r>
      <w:r w:rsidR="00301ADB">
        <w:rPr>
          <w:rFonts w:ascii="Times New Roman" w:hAnsi="Times New Roman"/>
        </w:rPr>
        <w:t>.</w:t>
      </w:r>
    </w:p>
    <w:p w:rsidR="00301ADB" w:rsidRPr="00301ADB" w:rsidRDefault="00301ADB" w:rsidP="00301ADB">
      <w:pPr>
        <w:pStyle w:val="Style11"/>
        <w:widowControl/>
        <w:tabs>
          <w:tab w:val="left" w:pos="9072"/>
        </w:tabs>
        <w:spacing w:line="360" w:lineRule="auto"/>
        <w:ind w:right="6" w:firstLine="0"/>
        <w:jc w:val="both"/>
        <w:rPr>
          <w:rFonts w:ascii="Times New Roman" w:hAnsi="Times New Roman"/>
        </w:rPr>
      </w:pPr>
    </w:p>
    <w:p w:rsidR="00301ADB" w:rsidRDefault="00301ADB" w:rsidP="00FA436F">
      <w:pPr>
        <w:pStyle w:val="Style11"/>
        <w:tabs>
          <w:tab w:val="left" w:pos="9072"/>
        </w:tabs>
        <w:spacing w:line="360" w:lineRule="auto"/>
        <w:ind w:right="6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4.2. ZADANIE </w:t>
      </w:r>
      <w:r w:rsidRPr="00301ADB">
        <w:rPr>
          <w:rFonts w:ascii="Times New Roman" w:hAnsi="Times New Roman"/>
          <w:b/>
        </w:rPr>
        <w:t>„ZAJĘCIA ZAWODOWE”</w:t>
      </w:r>
    </w:p>
    <w:p w:rsidR="00FA436F" w:rsidRPr="00301ADB" w:rsidRDefault="00FA436F" w:rsidP="00FA436F">
      <w:pPr>
        <w:pStyle w:val="Style11"/>
        <w:tabs>
          <w:tab w:val="left" w:pos="9072"/>
        </w:tabs>
        <w:spacing w:line="360" w:lineRule="auto"/>
        <w:ind w:right="6" w:firstLine="0"/>
        <w:jc w:val="both"/>
        <w:rPr>
          <w:rFonts w:ascii="Times New Roman" w:hAnsi="Times New Roman"/>
        </w:rPr>
      </w:pPr>
      <w:r w:rsidRPr="00301ADB">
        <w:rPr>
          <w:rFonts w:ascii="Times New Roman" w:hAnsi="Times New Roman"/>
          <w:b/>
        </w:rPr>
        <w:t>W ramach zadania realizowane będą zajęcia</w:t>
      </w:r>
      <w:r w:rsidRPr="00301ADB">
        <w:rPr>
          <w:rFonts w:ascii="Times New Roman" w:hAnsi="Times New Roman"/>
        </w:rPr>
        <w:t xml:space="preserve"> </w:t>
      </w:r>
      <w:r w:rsidRPr="00301ADB">
        <w:rPr>
          <w:rFonts w:ascii="Times New Roman" w:hAnsi="Times New Roman"/>
          <w:b/>
        </w:rPr>
        <w:t>teoretyczne i praktyczne przygotowujące do egzaminu zawodowego</w:t>
      </w:r>
      <w:r w:rsidR="00DB7187">
        <w:rPr>
          <w:rFonts w:ascii="Times New Roman" w:hAnsi="Times New Roman"/>
          <w:b/>
        </w:rPr>
        <w:t xml:space="preserve"> oraz z zakresu nabycia kompetencji zawodowych</w:t>
      </w:r>
      <w:r w:rsidRPr="00301ADB">
        <w:rPr>
          <w:rFonts w:ascii="Times New Roman" w:hAnsi="Times New Roman"/>
        </w:rPr>
        <w:t>. Przeprowadzone zostaną następujące zajęcia:</w:t>
      </w:r>
    </w:p>
    <w:p w:rsidR="00FA436F" w:rsidRPr="00301ADB" w:rsidRDefault="00482A02" w:rsidP="00301ADB">
      <w:pPr>
        <w:pStyle w:val="Style11"/>
        <w:tabs>
          <w:tab w:val="left" w:pos="9072"/>
        </w:tabs>
        <w:spacing w:after="240" w:line="360" w:lineRule="auto"/>
        <w:ind w:right="6" w:firstLine="0"/>
        <w:jc w:val="both"/>
        <w:rPr>
          <w:rFonts w:ascii="Times New Roman" w:hAnsi="Times New Roman"/>
        </w:rPr>
      </w:pPr>
      <w:r w:rsidRPr="00301ADB">
        <w:rPr>
          <w:rFonts w:ascii="Times New Roman" w:hAnsi="Times New Roman"/>
          <w:b/>
        </w:rPr>
        <w:t xml:space="preserve">Część 5. Zajęcia </w:t>
      </w:r>
      <w:r w:rsidR="005E2E8D" w:rsidRPr="00301ADB">
        <w:rPr>
          <w:rFonts w:ascii="Times New Roman" w:hAnsi="Times New Roman"/>
          <w:b/>
        </w:rPr>
        <w:t>teoretyczne w</w:t>
      </w:r>
      <w:r w:rsidR="00034A21" w:rsidRPr="00301ADB">
        <w:rPr>
          <w:rFonts w:ascii="Times New Roman" w:hAnsi="Times New Roman"/>
          <w:b/>
        </w:rPr>
        <w:t xml:space="preserve"> zakresie </w:t>
      </w:r>
      <w:r w:rsidR="005836F9" w:rsidRPr="00301ADB">
        <w:rPr>
          <w:rFonts w:ascii="Times New Roman" w:hAnsi="Times New Roman"/>
          <w:b/>
        </w:rPr>
        <w:t>odnawialnych źródeł energii</w:t>
      </w:r>
      <w:r w:rsidR="005E2E8D" w:rsidRPr="00301ADB">
        <w:rPr>
          <w:rFonts w:ascii="Times New Roman" w:hAnsi="Times New Roman"/>
          <w:b/>
        </w:rPr>
        <w:t xml:space="preserve"> (biomasa i geotermia)</w:t>
      </w:r>
      <w:r w:rsidR="009F4781" w:rsidRPr="00301ADB">
        <w:rPr>
          <w:rFonts w:ascii="Times New Roman" w:hAnsi="Times New Roman"/>
          <w:b/>
        </w:rPr>
        <w:t xml:space="preserve"> </w:t>
      </w:r>
      <w:r w:rsidR="005836F9" w:rsidRPr="00301ADB">
        <w:rPr>
          <w:rFonts w:ascii="Times New Roman" w:hAnsi="Times New Roman"/>
          <w:b/>
        </w:rPr>
        <w:t xml:space="preserve">oraz </w:t>
      </w:r>
      <w:r w:rsidR="005E2E8D" w:rsidRPr="00301ADB">
        <w:rPr>
          <w:rFonts w:ascii="Times New Roman" w:hAnsi="Times New Roman"/>
          <w:b/>
        </w:rPr>
        <w:t xml:space="preserve">zajęcia praktyczne </w:t>
      </w:r>
      <w:r w:rsidR="00CF0252" w:rsidRPr="00301ADB">
        <w:rPr>
          <w:rFonts w:ascii="Times New Roman" w:hAnsi="Times New Roman"/>
          <w:b/>
        </w:rPr>
        <w:t xml:space="preserve">z </w:t>
      </w:r>
      <w:r w:rsidR="0029654F">
        <w:rPr>
          <w:rFonts w:ascii="Times New Roman" w:hAnsi="Times New Roman"/>
          <w:b/>
        </w:rPr>
        <w:t>montażu instalacji</w:t>
      </w:r>
      <w:r w:rsidR="00E0211B" w:rsidRPr="00301ADB">
        <w:rPr>
          <w:rFonts w:ascii="Times New Roman" w:hAnsi="Times New Roman"/>
          <w:b/>
        </w:rPr>
        <w:t xml:space="preserve"> </w:t>
      </w:r>
      <w:r w:rsidR="005836F9" w:rsidRPr="00301ADB">
        <w:rPr>
          <w:rFonts w:ascii="Times New Roman" w:hAnsi="Times New Roman"/>
          <w:b/>
        </w:rPr>
        <w:t>elektropneumatycznych i układów sterowania jako niezbędnych eleme</w:t>
      </w:r>
      <w:r w:rsidR="00B40B96" w:rsidRPr="00301ADB">
        <w:rPr>
          <w:rFonts w:ascii="Times New Roman" w:hAnsi="Times New Roman"/>
          <w:b/>
        </w:rPr>
        <w:t xml:space="preserve">ntów instalacji OZE </w:t>
      </w:r>
      <w:r w:rsidR="0029654F">
        <w:rPr>
          <w:rFonts w:ascii="Times New Roman" w:hAnsi="Times New Roman"/>
          <w:b/>
        </w:rPr>
        <w:t xml:space="preserve">(dla uczniów w zawodzie technik mechatronik i elektryk) </w:t>
      </w:r>
      <w:r w:rsidR="006A667E" w:rsidRPr="00301ADB">
        <w:rPr>
          <w:rFonts w:ascii="Times New Roman" w:hAnsi="Times New Roman"/>
        </w:rPr>
        <w:t>– 180</w:t>
      </w:r>
      <w:r w:rsidR="00FA436F" w:rsidRPr="00301ADB">
        <w:rPr>
          <w:rFonts w:ascii="Times New Roman" w:hAnsi="Times New Roman"/>
        </w:rPr>
        <w:t xml:space="preserve"> godzin w okresie</w:t>
      </w:r>
      <w:r w:rsidR="0012791C" w:rsidRPr="00301ADB">
        <w:rPr>
          <w:rFonts w:ascii="Times New Roman" w:hAnsi="Times New Roman"/>
        </w:rPr>
        <w:t xml:space="preserve">, w tym: 90 godzin – zajęcia teoretyczne i 90 godzin – zajęcia praktyczne </w:t>
      </w:r>
      <w:r w:rsidR="00FA436F" w:rsidRPr="00301ADB">
        <w:rPr>
          <w:rFonts w:ascii="Times New Roman" w:hAnsi="Times New Roman"/>
        </w:rPr>
        <w:t xml:space="preserve">:  </w:t>
      </w:r>
      <w:r w:rsidR="00B2390F" w:rsidRPr="00301ADB">
        <w:rPr>
          <w:rFonts w:ascii="Times New Roman" w:hAnsi="Times New Roman"/>
        </w:rPr>
        <w:t xml:space="preserve">X-XII </w:t>
      </w:r>
      <w:r w:rsidR="00FA436F" w:rsidRPr="00301ADB">
        <w:rPr>
          <w:rFonts w:ascii="Times New Roman" w:hAnsi="Times New Roman"/>
        </w:rPr>
        <w:t xml:space="preserve">2017, </w:t>
      </w:r>
      <w:r w:rsidR="00334B4E" w:rsidRPr="00301ADB">
        <w:rPr>
          <w:rFonts w:ascii="Times New Roman" w:hAnsi="Times New Roman"/>
        </w:rPr>
        <w:t>I-III</w:t>
      </w:r>
      <w:r w:rsidR="00B2390F" w:rsidRPr="00301ADB">
        <w:rPr>
          <w:rFonts w:ascii="Times New Roman" w:hAnsi="Times New Roman"/>
        </w:rPr>
        <w:t xml:space="preserve"> </w:t>
      </w:r>
      <w:r w:rsidR="00102051" w:rsidRPr="00301ADB">
        <w:rPr>
          <w:rFonts w:ascii="Times New Roman" w:hAnsi="Times New Roman"/>
        </w:rPr>
        <w:t>2018,</w:t>
      </w:r>
      <w:r w:rsidR="00334B4E" w:rsidRPr="00301ADB">
        <w:rPr>
          <w:rFonts w:ascii="Times New Roman" w:hAnsi="Times New Roman"/>
        </w:rPr>
        <w:t xml:space="preserve"> IV-VI 2018, </w:t>
      </w:r>
      <w:r w:rsidR="009C6AE4" w:rsidRPr="00301ADB">
        <w:rPr>
          <w:rFonts w:ascii="Times New Roman" w:hAnsi="Times New Roman"/>
        </w:rPr>
        <w:t xml:space="preserve"> </w:t>
      </w:r>
      <w:r w:rsidR="00B2390F" w:rsidRPr="00301ADB">
        <w:rPr>
          <w:rFonts w:ascii="Times New Roman" w:hAnsi="Times New Roman"/>
        </w:rPr>
        <w:t>X-XII  2018</w:t>
      </w:r>
      <w:r w:rsidR="00334B4E" w:rsidRPr="00301ADB">
        <w:rPr>
          <w:rFonts w:ascii="Times New Roman" w:hAnsi="Times New Roman"/>
        </w:rPr>
        <w:t>, I-III</w:t>
      </w:r>
      <w:r w:rsidR="00A506A9" w:rsidRPr="00301ADB">
        <w:rPr>
          <w:rFonts w:ascii="Times New Roman" w:hAnsi="Times New Roman"/>
        </w:rPr>
        <w:t xml:space="preserve"> 2019</w:t>
      </w:r>
      <w:r w:rsidR="00334B4E" w:rsidRPr="00301ADB">
        <w:rPr>
          <w:rFonts w:ascii="Times New Roman" w:hAnsi="Times New Roman"/>
        </w:rPr>
        <w:t xml:space="preserve">, IV-VI 2019 </w:t>
      </w:r>
      <w:r w:rsidR="008E403F" w:rsidRPr="00301ADB">
        <w:rPr>
          <w:rFonts w:ascii="Times New Roman" w:hAnsi="Times New Roman"/>
        </w:rPr>
        <w:t xml:space="preserve"> </w:t>
      </w:r>
      <w:r w:rsidR="00682E94" w:rsidRPr="00301ADB">
        <w:rPr>
          <w:rFonts w:ascii="Times New Roman" w:hAnsi="Times New Roman"/>
        </w:rPr>
        <w:t>(zajęcia  teoretyczne: 15</w:t>
      </w:r>
      <w:r w:rsidR="000E3172" w:rsidRPr="00301ADB">
        <w:rPr>
          <w:rFonts w:ascii="Times New Roman" w:hAnsi="Times New Roman"/>
        </w:rPr>
        <w:t xml:space="preserve"> godzin</w:t>
      </w:r>
      <w:r w:rsidR="00892B9A" w:rsidRPr="00301ADB">
        <w:rPr>
          <w:rFonts w:ascii="Times New Roman" w:hAnsi="Times New Roman"/>
        </w:rPr>
        <w:t xml:space="preserve"> x 6 grup</w:t>
      </w:r>
      <w:r w:rsidR="00682E94" w:rsidRPr="00301ADB">
        <w:rPr>
          <w:rFonts w:ascii="Times New Roman" w:hAnsi="Times New Roman"/>
        </w:rPr>
        <w:t xml:space="preserve"> i zajęcia praktyczne: 15 godzin x 6 grup)</w:t>
      </w:r>
      <w:r w:rsidR="00102051" w:rsidRPr="00301ADB">
        <w:rPr>
          <w:rFonts w:ascii="Times New Roman" w:hAnsi="Times New Roman"/>
        </w:rPr>
        <w:t>;</w:t>
      </w:r>
    </w:p>
    <w:p w:rsidR="00A56180" w:rsidRPr="00301ADB" w:rsidRDefault="00CB0FE8" w:rsidP="00301ADB">
      <w:pPr>
        <w:spacing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301AD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Część 6</w:t>
      </w:r>
      <w:r w:rsidR="00A56180" w:rsidRPr="00301AD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. Zajęcia teoretyczne w zakresie odnawialnych źródeł energii (</w:t>
      </w:r>
      <w:r w:rsidR="00B320F1" w:rsidRPr="00301AD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energia słońca, wiatru i wody</w:t>
      </w:r>
      <w:r w:rsidR="00A56180" w:rsidRPr="00301AD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) oraz zajęcia </w:t>
      </w:r>
      <w:r w:rsidR="006F6B5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praktyczne z montażu instalacji</w:t>
      </w:r>
      <w:r w:rsidR="00E0211B" w:rsidRPr="00301AD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 </w:t>
      </w:r>
      <w:r w:rsidR="00A56180" w:rsidRPr="00301AD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elektropneumatycznych i układów sterowania jako niezbędnych elementów instalacji OZE</w:t>
      </w:r>
      <w:r w:rsidR="006F6B5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 (dla uczniów w zawodzie technik mechatronik i elektryk)</w:t>
      </w:r>
      <w:r w:rsidR="00A56180" w:rsidRPr="00301AD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 – </w:t>
      </w:r>
      <w:r w:rsidR="00282E3B" w:rsidRPr="00301AD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180</w:t>
      </w:r>
      <w:r w:rsidR="00A56180" w:rsidRPr="00301AD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godzin w okresie</w:t>
      </w:r>
      <w:r w:rsidR="00D51B5E" w:rsidRPr="00301ADB">
        <w:rPr>
          <w:rFonts w:ascii="Times New Roman" w:hAnsi="Times New Roman" w:cs="Times New Roman"/>
          <w:sz w:val="24"/>
          <w:szCs w:val="24"/>
        </w:rPr>
        <w:t xml:space="preserve"> </w:t>
      </w:r>
      <w:r w:rsidR="00D51B5E" w:rsidRPr="00301AD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 tym: 90 godzin – zajęcia teoretyczne i 90 godzin – zajęcia praktyczne</w:t>
      </w:r>
      <w:r w:rsidR="00A56180" w:rsidRPr="00301AD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:  X</w:t>
      </w:r>
      <w:r w:rsidR="001E00F1" w:rsidRPr="00301AD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-XII 2017, I-III</w:t>
      </w:r>
      <w:r w:rsidR="00A56180" w:rsidRPr="00301AD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2018,</w:t>
      </w:r>
      <w:r w:rsidR="00E20E5F" w:rsidRPr="00301AD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IV-VI 2018,</w:t>
      </w:r>
      <w:r w:rsidR="00A56180" w:rsidRPr="00301AD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X-XII  2018</w:t>
      </w:r>
      <w:r w:rsidR="00E20E5F" w:rsidRPr="00301AD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, </w:t>
      </w:r>
      <w:r w:rsidR="00892B9A" w:rsidRPr="00301AD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I</w:t>
      </w:r>
      <w:r w:rsidR="00E20E5F" w:rsidRPr="00301AD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-III 2019, I</w:t>
      </w:r>
      <w:r w:rsidR="00892B9A" w:rsidRPr="00301AD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V</w:t>
      </w:r>
      <w:r w:rsidR="00E20E5F" w:rsidRPr="00301AD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-VI</w:t>
      </w:r>
      <w:r w:rsidR="00892B9A" w:rsidRPr="00301AD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2019</w:t>
      </w:r>
      <w:r w:rsidR="00036A7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="00D51B5E" w:rsidRPr="00301AD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(zajęcia  teoretyczne: 15 godzin x 6 grup i zajęcia </w:t>
      </w:r>
      <w:r w:rsidR="00D51B5E" w:rsidRPr="00301AD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lastRenderedPageBreak/>
        <w:t>praktyczne: 15 godzin x 6 grup);</w:t>
      </w:r>
    </w:p>
    <w:p w:rsidR="00301ADB" w:rsidRDefault="0030763F" w:rsidP="00301ADB">
      <w:pPr>
        <w:spacing w:line="36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 w:rsidRPr="00301AD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Część 7</w:t>
      </w:r>
      <w:r w:rsidR="005F7B11" w:rsidRPr="00301AD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. Zajęcia</w:t>
      </w:r>
      <w:r w:rsidR="00D13F90" w:rsidRPr="00301AD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 z termomodernizacji obiektów budowlanych z uwzględnieniem</w:t>
      </w:r>
      <w:r w:rsidR="00344E04" w:rsidRPr="00301AD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 obiektów OZE</w:t>
      </w:r>
      <w:r w:rsidR="00D13F90" w:rsidRPr="00301AD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 </w:t>
      </w:r>
      <w:r w:rsidR="00070E8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(dla uczniów w zawodzie technik budownictwa)</w:t>
      </w:r>
      <w:r w:rsidR="0085707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 </w:t>
      </w:r>
      <w:r w:rsidR="00181CFB" w:rsidRPr="00301AD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– </w:t>
      </w:r>
      <w:r w:rsidR="00181CFB" w:rsidRPr="00301AD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60</w:t>
      </w:r>
      <w:r w:rsidR="005F7B11" w:rsidRPr="00301AD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god</w:t>
      </w:r>
      <w:r w:rsidR="003A3A96" w:rsidRPr="00301AD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zin w okresie:</w:t>
      </w:r>
      <w:r w:rsidR="003A3A96" w:rsidRPr="00301AD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  </w:t>
      </w:r>
      <w:r w:rsidR="003A3A96" w:rsidRPr="00301AD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X-XII 2017, II-III</w:t>
      </w:r>
      <w:r w:rsidR="005F7B11" w:rsidRPr="00301AD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2018,</w:t>
      </w:r>
      <w:r w:rsidR="003A3A96" w:rsidRPr="00301AD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X-XII  2018</w:t>
      </w:r>
      <w:r w:rsidR="003A3A96" w:rsidRPr="00301AD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 </w:t>
      </w:r>
      <w:r w:rsidR="00A65979" w:rsidRPr="00301AD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 </w:t>
      </w:r>
      <w:r w:rsidR="00A65979" w:rsidRPr="00301AD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(</w:t>
      </w:r>
      <w:r w:rsidR="00E44416" w:rsidRPr="00301AD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2</w:t>
      </w:r>
      <w:r w:rsidR="00785A11" w:rsidRPr="00301AD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0 godzin x 3</w:t>
      </w:r>
      <w:r w:rsidR="00A92294" w:rsidRPr="00301AD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grupy)</w:t>
      </w:r>
    </w:p>
    <w:p w:rsidR="00301ADB" w:rsidRDefault="00294E04" w:rsidP="00301ADB">
      <w:pPr>
        <w:spacing w:line="36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 w:rsidRPr="00301AD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Część 8.</w:t>
      </w:r>
      <w:r w:rsidRPr="00301AD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Pr="00301AD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Zajęcia z </w:t>
      </w:r>
      <w:r w:rsidR="00DF3644" w:rsidRPr="00301AD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modelowania konstrukcji budowlanych za pomocą</w:t>
      </w:r>
      <w:r w:rsidR="00080F67" w:rsidRPr="00301AD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 programu do wspomagania projektowania AUTOCAD</w:t>
      </w:r>
      <w:r w:rsidR="00EE1B2A" w:rsidRPr="00301AD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 z wykorzystaniem TIK</w:t>
      </w:r>
      <w:r w:rsidR="00DF3644" w:rsidRPr="00301AD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 </w:t>
      </w:r>
      <w:r w:rsidR="00070E8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(dla uczniów w zawodzie technik budownictwa)</w:t>
      </w:r>
      <w:r w:rsidRPr="00301AD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 – </w:t>
      </w:r>
      <w:r w:rsidRPr="00301AD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60 godzin w okresie:</w:t>
      </w:r>
      <w:r w:rsidRPr="00301AD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  </w:t>
      </w:r>
      <w:r w:rsidRPr="00301AD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X-XI</w:t>
      </w:r>
      <w:r w:rsidR="00A321DE" w:rsidRPr="00301AD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I 2018</w:t>
      </w:r>
      <w:r w:rsidR="00A321DE" w:rsidRPr="00301AD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, </w:t>
      </w:r>
      <w:r w:rsidR="00A321DE" w:rsidRPr="00301AD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I-III 2019</w:t>
      </w:r>
      <w:r w:rsidR="00FA6AA5" w:rsidRPr="00301AD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( 20 godzin x 3 grupy);</w:t>
      </w:r>
    </w:p>
    <w:p w:rsidR="00FA436F" w:rsidRPr="00301ADB" w:rsidRDefault="0002107C" w:rsidP="00301ADB">
      <w:pPr>
        <w:spacing w:line="36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 w:rsidRPr="00301ADB">
        <w:rPr>
          <w:rFonts w:ascii="Times New Roman" w:hAnsi="Times New Roman" w:cs="Times New Roman"/>
          <w:b/>
          <w:sz w:val="24"/>
          <w:szCs w:val="24"/>
        </w:rPr>
        <w:t>Część 9</w:t>
      </w:r>
      <w:r w:rsidR="00B23A5C" w:rsidRPr="00301ADB">
        <w:rPr>
          <w:rFonts w:ascii="Times New Roman" w:hAnsi="Times New Roman" w:cs="Times New Roman"/>
          <w:b/>
          <w:sz w:val="24"/>
          <w:szCs w:val="24"/>
        </w:rPr>
        <w:t xml:space="preserve">. Zajęcia </w:t>
      </w:r>
      <w:r w:rsidR="00927EAC" w:rsidRPr="00301ADB">
        <w:rPr>
          <w:rFonts w:ascii="Times New Roman" w:hAnsi="Times New Roman" w:cs="Times New Roman"/>
          <w:b/>
          <w:sz w:val="24"/>
          <w:szCs w:val="24"/>
        </w:rPr>
        <w:t>ze sporządzania kosztorysów w wykorzystaniem programu Norma PRO</w:t>
      </w:r>
      <w:r w:rsidR="00070E82">
        <w:rPr>
          <w:rFonts w:ascii="Times New Roman" w:hAnsi="Times New Roman" w:cs="Times New Roman"/>
          <w:b/>
          <w:sz w:val="24"/>
          <w:szCs w:val="24"/>
        </w:rPr>
        <w:t xml:space="preserve"> (dla uczniów w zawodzie technik budownictwa)</w:t>
      </w:r>
      <w:r w:rsidR="00B23A5C" w:rsidRPr="00301AD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23A5C" w:rsidRPr="00301ADB">
        <w:rPr>
          <w:rFonts w:ascii="Times New Roman" w:hAnsi="Times New Roman" w:cs="Times New Roman"/>
          <w:sz w:val="24"/>
          <w:szCs w:val="24"/>
        </w:rPr>
        <w:t>60 godzin w okresie:</w:t>
      </w:r>
      <w:r w:rsidR="00A506A9" w:rsidRPr="00301ADB">
        <w:rPr>
          <w:rFonts w:ascii="Times New Roman" w:hAnsi="Times New Roman" w:cs="Times New Roman"/>
          <w:sz w:val="24"/>
          <w:szCs w:val="24"/>
        </w:rPr>
        <w:t xml:space="preserve"> </w:t>
      </w:r>
      <w:r w:rsidR="001A4E01" w:rsidRPr="00301ADB">
        <w:rPr>
          <w:rFonts w:ascii="Times New Roman" w:hAnsi="Times New Roman" w:cs="Times New Roman"/>
          <w:sz w:val="24"/>
          <w:szCs w:val="24"/>
        </w:rPr>
        <w:t>IV-VI 2018</w:t>
      </w:r>
      <w:r w:rsidR="00F26F95" w:rsidRPr="00301ADB">
        <w:rPr>
          <w:rFonts w:ascii="Times New Roman" w:hAnsi="Times New Roman" w:cs="Times New Roman"/>
          <w:sz w:val="24"/>
          <w:szCs w:val="24"/>
        </w:rPr>
        <w:t xml:space="preserve">, </w:t>
      </w:r>
      <w:r w:rsidR="001A4E01" w:rsidRPr="00301ADB">
        <w:rPr>
          <w:rFonts w:ascii="Times New Roman" w:hAnsi="Times New Roman" w:cs="Times New Roman"/>
          <w:sz w:val="24"/>
          <w:szCs w:val="24"/>
        </w:rPr>
        <w:t>IV-VI  2019</w:t>
      </w:r>
      <w:r w:rsidR="006A73D5" w:rsidRPr="00301ADB">
        <w:rPr>
          <w:rFonts w:ascii="Times New Roman" w:hAnsi="Times New Roman" w:cs="Times New Roman"/>
          <w:sz w:val="24"/>
          <w:szCs w:val="24"/>
        </w:rPr>
        <w:t xml:space="preserve"> (20 godzin x 3 grupy)</w:t>
      </w:r>
      <w:r w:rsidR="001811B6" w:rsidRPr="00301ADB">
        <w:rPr>
          <w:rFonts w:ascii="Times New Roman" w:hAnsi="Times New Roman" w:cs="Times New Roman"/>
          <w:sz w:val="24"/>
          <w:szCs w:val="24"/>
        </w:rPr>
        <w:t>;</w:t>
      </w:r>
    </w:p>
    <w:p w:rsidR="00301ADB" w:rsidRDefault="00301ADB" w:rsidP="00FA436F">
      <w:pPr>
        <w:pStyle w:val="Style11"/>
        <w:tabs>
          <w:tab w:val="left" w:pos="9072"/>
        </w:tabs>
        <w:spacing w:line="360" w:lineRule="auto"/>
        <w:ind w:right="6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4.3. ZADANIE </w:t>
      </w:r>
      <w:r w:rsidRPr="00301ADB">
        <w:rPr>
          <w:rFonts w:ascii="Times New Roman" w:hAnsi="Times New Roman"/>
          <w:b/>
        </w:rPr>
        <w:t>„WARSZTATY Z PRZEDSIĘBIORCZOŚCI”</w:t>
      </w:r>
    </w:p>
    <w:p w:rsidR="00FA436F" w:rsidRPr="00036A74" w:rsidRDefault="00726AC4" w:rsidP="00FA436F">
      <w:pPr>
        <w:pStyle w:val="Style11"/>
        <w:tabs>
          <w:tab w:val="left" w:pos="9072"/>
        </w:tabs>
        <w:spacing w:line="360" w:lineRule="auto"/>
        <w:ind w:right="6" w:firstLine="0"/>
        <w:jc w:val="both"/>
        <w:rPr>
          <w:rFonts w:ascii="Times New Roman" w:hAnsi="Times New Roman"/>
        </w:rPr>
      </w:pPr>
      <w:r w:rsidRPr="00301ADB">
        <w:rPr>
          <w:rFonts w:ascii="Times New Roman" w:hAnsi="Times New Roman"/>
          <w:b/>
        </w:rPr>
        <w:t xml:space="preserve">W ramach zadania  </w:t>
      </w:r>
      <w:r w:rsidR="002C122D" w:rsidRPr="00301ADB">
        <w:rPr>
          <w:rFonts w:ascii="Times New Roman" w:hAnsi="Times New Roman"/>
          <w:b/>
        </w:rPr>
        <w:t>w zakresie doradztwa</w:t>
      </w:r>
      <w:r w:rsidR="005A266A" w:rsidRPr="00301ADB">
        <w:rPr>
          <w:rFonts w:ascii="Times New Roman" w:hAnsi="Times New Roman"/>
          <w:b/>
        </w:rPr>
        <w:t xml:space="preserve"> zawodowego </w:t>
      </w:r>
      <w:r w:rsidR="007F640C" w:rsidRPr="00301ADB">
        <w:rPr>
          <w:rFonts w:ascii="Times New Roman" w:hAnsi="Times New Roman"/>
          <w:b/>
        </w:rPr>
        <w:t>realizowane będą zajęcia</w:t>
      </w:r>
      <w:r w:rsidR="0082532B" w:rsidRPr="00301ADB">
        <w:rPr>
          <w:rFonts w:ascii="Times New Roman" w:hAnsi="Times New Roman"/>
          <w:b/>
        </w:rPr>
        <w:t xml:space="preserve"> </w:t>
      </w:r>
      <w:r w:rsidR="00C66F10" w:rsidRPr="00301ADB">
        <w:rPr>
          <w:rFonts w:ascii="Times New Roman" w:hAnsi="Times New Roman"/>
          <w:b/>
        </w:rPr>
        <w:t xml:space="preserve">podnoszące kompetencje z </w:t>
      </w:r>
      <w:r w:rsidR="0082532B" w:rsidRPr="00301ADB">
        <w:rPr>
          <w:rFonts w:ascii="Times New Roman" w:hAnsi="Times New Roman"/>
          <w:b/>
        </w:rPr>
        <w:t>inicjatywności i przedsiębiorczości.</w:t>
      </w:r>
      <w:r w:rsidRPr="00301ADB">
        <w:rPr>
          <w:rFonts w:ascii="Times New Roman" w:hAnsi="Times New Roman"/>
          <w:b/>
        </w:rPr>
        <w:t xml:space="preserve"> </w:t>
      </w:r>
      <w:r w:rsidRPr="00036A74">
        <w:rPr>
          <w:rFonts w:ascii="Times New Roman" w:hAnsi="Times New Roman"/>
        </w:rPr>
        <w:t>Przeprowadzone zostaną następujące zajęcia:</w:t>
      </w:r>
    </w:p>
    <w:p w:rsidR="00BF5A40" w:rsidRPr="00301ADB" w:rsidRDefault="0061701C" w:rsidP="00301ADB">
      <w:pPr>
        <w:pStyle w:val="Style11"/>
        <w:tabs>
          <w:tab w:val="left" w:pos="9072"/>
        </w:tabs>
        <w:spacing w:line="360" w:lineRule="auto"/>
        <w:ind w:right="6" w:firstLine="0"/>
        <w:jc w:val="both"/>
        <w:rPr>
          <w:rFonts w:ascii="Times New Roman" w:hAnsi="Times New Roman"/>
        </w:rPr>
      </w:pPr>
      <w:r w:rsidRPr="00301ADB">
        <w:rPr>
          <w:rFonts w:ascii="Times New Roman" w:hAnsi="Times New Roman"/>
          <w:b/>
        </w:rPr>
        <w:t xml:space="preserve">Część 10. </w:t>
      </w:r>
      <w:r w:rsidR="00176A6D">
        <w:rPr>
          <w:rFonts w:ascii="Times New Roman" w:hAnsi="Times New Roman"/>
          <w:b/>
        </w:rPr>
        <w:t xml:space="preserve">Jak zostać przedsiębiorcą - </w:t>
      </w:r>
      <w:r w:rsidR="00372835" w:rsidRPr="00301ADB">
        <w:rPr>
          <w:rFonts w:ascii="Times New Roman" w:hAnsi="Times New Roman"/>
          <w:b/>
        </w:rPr>
        <w:t>Warsztaty grupowe z zakresu zakładania i prowadzenia działalności gospodarczej</w:t>
      </w:r>
      <w:r w:rsidR="00CA15B1" w:rsidRPr="00301ADB">
        <w:rPr>
          <w:rFonts w:ascii="Times New Roman" w:hAnsi="Times New Roman"/>
          <w:b/>
        </w:rPr>
        <w:t xml:space="preserve"> –</w:t>
      </w:r>
      <w:r w:rsidR="00352FEA" w:rsidRPr="00301ADB">
        <w:rPr>
          <w:rFonts w:ascii="Times New Roman" w:hAnsi="Times New Roman"/>
          <w:b/>
        </w:rPr>
        <w:t xml:space="preserve"> </w:t>
      </w:r>
      <w:r w:rsidR="00352FEA" w:rsidRPr="00301ADB">
        <w:rPr>
          <w:rFonts w:ascii="Times New Roman" w:hAnsi="Times New Roman"/>
        </w:rPr>
        <w:t>36</w:t>
      </w:r>
      <w:r w:rsidR="00CA15B1" w:rsidRPr="00301ADB">
        <w:rPr>
          <w:rFonts w:ascii="Times New Roman" w:hAnsi="Times New Roman"/>
        </w:rPr>
        <w:t xml:space="preserve"> </w:t>
      </w:r>
      <w:r w:rsidR="00352FEA" w:rsidRPr="00301ADB">
        <w:rPr>
          <w:rFonts w:ascii="Times New Roman" w:hAnsi="Times New Roman"/>
        </w:rPr>
        <w:t>godzin</w:t>
      </w:r>
      <w:r w:rsidR="00CA15B1" w:rsidRPr="00301ADB">
        <w:rPr>
          <w:rFonts w:ascii="Times New Roman" w:hAnsi="Times New Roman"/>
        </w:rPr>
        <w:t xml:space="preserve"> w okresie</w:t>
      </w:r>
      <w:r w:rsidR="00352FEA" w:rsidRPr="00301ADB">
        <w:rPr>
          <w:rFonts w:ascii="Times New Roman" w:hAnsi="Times New Roman"/>
        </w:rPr>
        <w:t xml:space="preserve">: I-III 2018, I-III 2019, IV-VI 2019 (4 godziny x 9 grup); </w:t>
      </w:r>
    </w:p>
    <w:p w:rsidR="00D34488" w:rsidRPr="00301ADB" w:rsidRDefault="00BF5A40" w:rsidP="00301ADB">
      <w:pPr>
        <w:spacing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301ADB">
        <w:rPr>
          <w:rFonts w:ascii="Times New Roman" w:hAnsi="Times New Roman" w:cs="Times New Roman"/>
          <w:b/>
          <w:sz w:val="24"/>
          <w:szCs w:val="24"/>
        </w:rPr>
        <w:t>C</w:t>
      </w:r>
      <w:r w:rsidR="00B445BF" w:rsidRPr="00301ADB">
        <w:rPr>
          <w:rFonts w:ascii="Times New Roman" w:hAnsi="Times New Roman" w:cs="Times New Roman"/>
          <w:b/>
          <w:sz w:val="24"/>
          <w:szCs w:val="24"/>
        </w:rPr>
        <w:t>zęść 11. Słab</w:t>
      </w:r>
      <w:r w:rsidR="004D2071" w:rsidRPr="00301ADB">
        <w:rPr>
          <w:rFonts w:ascii="Times New Roman" w:hAnsi="Times New Roman" w:cs="Times New Roman"/>
          <w:b/>
          <w:sz w:val="24"/>
          <w:szCs w:val="24"/>
        </w:rPr>
        <w:t>e i mocne strony, autoprezentacja i budowanie własnej ścieżki rozwoju, preferencje i predyspozycje zawodowe</w:t>
      </w:r>
      <w:r w:rsidR="0044740C" w:rsidRPr="00301AD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4740C" w:rsidRPr="00301ADB">
        <w:rPr>
          <w:rFonts w:ascii="Times New Roman" w:hAnsi="Times New Roman" w:cs="Times New Roman"/>
          <w:sz w:val="24"/>
          <w:szCs w:val="24"/>
        </w:rPr>
        <w:t xml:space="preserve">54 godziny w okresie: </w:t>
      </w:r>
      <w:r w:rsidR="0044740C" w:rsidRPr="00301AD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I-III </w:t>
      </w:r>
      <w:r w:rsidR="00403AD9" w:rsidRPr="00301AD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2018, I-III 2019, IV-VI 2019 (6 godzin</w:t>
      </w:r>
      <w:r w:rsidR="0044740C" w:rsidRPr="00301AD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x 9 grup); </w:t>
      </w:r>
    </w:p>
    <w:p w:rsidR="00F27115" w:rsidRDefault="00F27115" w:rsidP="00036A74">
      <w:pPr>
        <w:pStyle w:val="Style26"/>
        <w:widowControl/>
        <w:spacing w:line="360" w:lineRule="auto"/>
        <w:ind w:right="3312"/>
        <w:rPr>
          <w:rFonts w:ascii="Times New Roman" w:hAnsi="Times New Roman"/>
          <w:b/>
        </w:rPr>
      </w:pPr>
    </w:p>
    <w:p w:rsidR="00BE2777" w:rsidRDefault="00BE2777" w:rsidP="00036A74">
      <w:pPr>
        <w:pStyle w:val="Style26"/>
        <w:widowControl/>
        <w:spacing w:line="360" w:lineRule="auto"/>
        <w:ind w:right="3312"/>
        <w:rPr>
          <w:rStyle w:val="FontStyle34"/>
          <w:sz w:val="24"/>
          <w:szCs w:val="24"/>
        </w:rPr>
      </w:pPr>
    </w:p>
    <w:p w:rsidR="00FA436F" w:rsidRPr="00301ADB" w:rsidRDefault="00FA436F" w:rsidP="00036A74">
      <w:pPr>
        <w:pStyle w:val="Style26"/>
        <w:widowControl/>
        <w:spacing w:line="360" w:lineRule="auto"/>
        <w:ind w:right="3312"/>
        <w:rPr>
          <w:rStyle w:val="FontStyle34"/>
          <w:sz w:val="24"/>
          <w:szCs w:val="24"/>
        </w:rPr>
      </w:pPr>
      <w:r w:rsidRPr="00301ADB">
        <w:rPr>
          <w:rStyle w:val="FontStyle34"/>
          <w:sz w:val="24"/>
          <w:szCs w:val="24"/>
        </w:rPr>
        <w:t xml:space="preserve">KOD CPV: </w:t>
      </w:r>
    </w:p>
    <w:p w:rsidR="00FA436F" w:rsidRPr="00301ADB" w:rsidRDefault="00FA436F" w:rsidP="00036A74">
      <w:pPr>
        <w:pStyle w:val="Style26"/>
        <w:widowControl/>
        <w:spacing w:line="360" w:lineRule="auto"/>
        <w:ind w:right="3312"/>
        <w:rPr>
          <w:rStyle w:val="FontStyle35"/>
          <w:rFonts w:eastAsia="Calibri"/>
          <w:sz w:val="24"/>
          <w:szCs w:val="24"/>
        </w:rPr>
      </w:pPr>
      <w:r w:rsidRPr="00301ADB">
        <w:rPr>
          <w:rStyle w:val="FontStyle35"/>
          <w:rFonts w:eastAsia="Calibri"/>
          <w:sz w:val="24"/>
          <w:szCs w:val="24"/>
        </w:rPr>
        <w:t xml:space="preserve">80000000-4 </w:t>
      </w:r>
      <w:r w:rsidRPr="00301ADB">
        <w:rPr>
          <w:rStyle w:val="FontStyle35"/>
          <w:rFonts w:eastAsia="Calibri"/>
          <w:sz w:val="24"/>
          <w:szCs w:val="24"/>
        </w:rPr>
        <w:tab/>
      </w:r>
      <w:r w:rsidRPr="00301ADB">
        <w:rPr>
          <w:rStyle w:val="FontStyle35"/>
          <w:rFonts w:eastAsia="Calibri"/>
          <w:b/>
          <w:sz w:val="24"/>
          <w:szCs w:val="24"/>
        </w:rPr>
        <w:t>Usługi edukacyjne i szkoleniowe</w:t>
      </w:r>
    </w:p>
    <w:p w:rsidR="00FA436F" w:rsidRPr="00301ADB" w:rsidRDefault="00FA436F" w:rsidP="00036A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ADB">
        <w:rPr>
          <w:rFonts w:ascii="Times New Roman" w:hAnsi="Times New Roman" w:cs="Times New Roman"/>
          <w:bCs/>
          <w:sz w:val="24"/>
          <w:szCs w:val="24"/>
        </w:rPr>
        <w:t xml:space="preserve">80210000-9 </w:t>
      </w:r>
      <w:r w:rsidRPr="00301ADB">
        <w:rPr>
          <w:rFonts w:ascii="Times New Roman" w:hAnsi="Times New Roman" w:cs="Times New Roman"/>
          <w:bCs/>
          <w:sz w:val="24"/>
          <w:szCs w:val="24"/>
        </w:rPr>
        <w:tab/>
      </w:r>
      <w:r w:rsidRPr="00301ADB">
        <w:rPr>
          <w:rStyle w:val="Pogrubienie"/>
          <w:rFonts w:ascii="Times New Roman" w:hAnsi="Times New Roman" w:cs="Times New Roman"/>
          <w:sz w:val="24"/>
          <w:szCs w:val="24"/>
        </w:rPr>
        <w:t>Usługi edukacji technicznej i zawodowej na poziomie szkoły średniej</w:t>
      </w:r>
    </w:p>
    <w:p w:rsidR="00FA436F" w:rsidRPr="00301ADB" w:rsidRDefault="00FA436F" w:rsidP="00036A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ADB">
        <w:rPr>
          <w:rFonts w:ascii="Times New Roman" w:hAnsi="Times New Roman" w:cs="Times New Roman"/>
          <w:bCs/>
          <w:sz w:val="24"/>
          <w:szCs w:val="24"/>
        </w:rPr>
        <w:t xml:space="preserve">80310000-0 </w:t>
      </w:r>
      <w:r w:rsidRPr="00301ADB">
        <w:rPr>
          <w:rFonts w:ascii="Times New Roman" w:hAnsi="Times New Roman" w:cs="Times New Roman"/>
          <w:bCs/>
          <w:sz w:val="24"/>
          <w:szCs w:val="24"/>
        </w:rPr>
        <w:tab/>
      </w:r>
      <w:r w:rsidRPr="00301ADB">
        <w:rPr>
          <w:rStyle w:val="Pogrubienie"/>
          <w:rFonts w:ascii="Times New Roman" w:hAnsi="Times New Roman" w:cs="Times New Roman"/>
          <w:sz w:val="24"/>
          <w:szCs w:val="24"/>
        </w:rPr>
        <w:t>Usługi edukacji młodzieży</w:t>
      </w:r>
    </w:p>
    <w:p w:rsidR="00FA436F" w:rsidRPr="00301ADB" w:rsidRDefault="00FA436F" w:rsidP="00036A7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01ADB">
        <w:rPr>
          <w:rFonts w:ascii="Times New Roman" w:hAnsi="Times New Roman" w:cs="Times New Roman"/>
          <w:sz w:val="24"/>
          <w:szCs w:val="24"/>
        </w:rPr>
        <w:t xml:space="preserve">80570000-0 </w:t>
      </w:r>
      <w:r w:rsidRPr="00301ADB">
        <w:rPr>
          <w:rFonts w:ascii="Times New Roman" w:hAnsi="Times New Roman" w:cs="Times New Roman"/>
          <w:sz w:val="24"/>
          <w:szCs w:val="24"/>
        </w:rPr>
        <w:tab/>
      </w:r>
      <w:r w:rsidRPr="00301ADB">
        <w:rPr>
          <w:rFonts w:ascii="Times New Roman" w:hAnsi="Times New Roman" w:cs="Times New Roman"/>
          <w:b/>
          <w:sz w:val="24"/>
          <w:szCs w:val="24"/>
        </w:rPr>
        <w:t>Usługi szkolenia w dziedzinie rozwoju osobistego</w:t>
      </w:r>
    </w:p>
    <w:p w:rsidR="009613BC" w:rsidRPr="00301ADB" w:rsidRDefault="009613BC" w:rsidP="00036A7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01ADB">
        <w:rPr>
          <w:rFonts w:ascii="Times New Roman" w:hAnsi="Times New Roman" w:cs="Times New Roman"/>
          <w:sz w:val="24"/>
          <w:szCs w:val="24"/>
        </w:rPr>
        <w:lastRenderedPageBreak/>
        <w:t>85312320-8</w:t>
      </w:r>
      <w:r w:rsidRPr="00301ADB">
        <w:rPr>
          <w:rFonts w:ascii="Times New Roman" w:hAnsi="Times New Roman" w:cs="Times New Roman"/>
          <w:b/>
          <w:sz w:val="24"/>
          <w:szCs w:val="24"/>
        </w:rPr>
        <w:t xml:space="preserve">    Usługi doradztwa</w:t>
      </w:r>
    </w:p>
    <w:p w:rsidR="00FA436F" w:rsidRPr="00301ADB" w:rsidRDefault="00FA436F" w:rsidP="00036A74">
      <w:pPr>
        <w:pStyle w:val="gmail-msolistparagraph"/>
        <w:spacing w:after="0" w:afterAutospacing="0" w:line="360" w:lineRule="auto"/>
        <w:jc w:val="both"/>
        <w:rPr>
          <w:b/>
        </w:rPr>
      </w:pPr>
      <w:r w:rsidRPr="00301ADB">
        <w:rPr>
          <w:b/>
          <w:bCs/>
        </w:rPr>
        <w:t>5.      Do obowiązków wykonawcy realizującego zajęcia lub osoby realizującej zajęcia na zlecenie wykonawcy należeć będzie:</w:t>
      </w:r>
    </w:p>
    <w:p w:rsidR="00036A74" w:rsidRDefault="00FA436F" w:rsidP="00036A74">
      <w:pPr>
        <w:pStyle w:val="gmail-msolistparagraph"/>
        <w:numPr>
          <w:ilvl w:val="0"/>
          <w:numId w:val="33"/>
        </w:numPr>
        <w:spacing w:before="0" w:beforeAutospacing="0" w:line="360" w:lineRule="auto"/>
        <w:jc w:val="both"/>
      </w:pPr>
      <w:r w:rsidRPr="00301ADB">
        <w:t xml:space="preserve">opracowanie i przeprowadzenie diagnozy początkowej i końcowej poziomu umiejętności uczniów zakwalifikowanych do projektu, w formie testów lub sprawdzianów, w grupach, w których Wykonawca będzie prowadzić zajęcia. </w:t>
      </w:r>
    </w:p>
    <w:p w:rsidR="00036A74" w:rsidRDefault="00FA436F" w:rsidP="00036A74">
      <w:pPr>
        <w:pStyle w:val="gmail-msolistparagraph"/>
        <w:spacing w:before="0" w:beforeAutospacing="0" w:after="0" w:afterAutospacing="0" w:line="360" w:lineRule="auto"/>
        <w:jc w:val="both"/>
      </w:pPr>
      <w:r w:rsidRPr="00301ADB">
        <w:t>Fakt nabycia kompetencji będzie weryfikowany w ramach następujących etapów: ETAP I – Zakres - zdefiniowanie grupy docelowej do objęcia wsparciem oraz wybranie obszaru interwencji EFS, który będzie poddany ocenie, ETAP II – Wzorzec – zdefiniowanie standardu wymagań, tj. efektów uczenia się, które osiągną uczestnicy w wyniku przeprowadzonych działań projektowych, ETAP III – Ocena – przeprowadzenie weryfikacji na podstawie opracowanych kryteriów oceny po zakończeniu wsparcia udzielanego danej osobie, ETAP IV – Porównanie – porównanie uzyskanych wyników etapu III (ocena) z przyjętymi wymaganiami (określonymi na etapie II efektami uczenia się) po zakończeniu wsparcia udzielanego danej osobie.</w:t>
      </w:r>
    </w:p>
    <w:p w:rsidR="00FA436F" w:rsidRPr="00301ADB" w:rsidRDefault="00FA436F" w:rsidP="00036A74">
      <w:pPr>
        <w:pStyle w:val="gmail-msolistparagraph"/>
        <w:spacing w:before="0" w:beforeAutospacing="0" w:after="0" w:afterAutospacing="0" w:line="360" w:lineRule="auto"/>
        <w:jc w:val="both"/>
      </w:pPr>
      <w:r w:rsidRPr="00301ADB">
        <w:t xml:space="preserve">W przypadku zajęć indywidualnych z zakresu </w:t>
      </w:r>
      <w:r w:rsidR="0092439A" w:rsidRPr="00301ADB">
        <w:t>umiejętność uczenia się (część 3</w:t>
      </w:r>
      <w:r w:rsidRPr="00301ADB">
        <w:t>), wymagana jest także indywidualna ocena prowadzącego dotycząca analizy strategii uczenia się opracowanej przez ucznia.</w:t>
      </w:r>
    </w:p>
    <w:p w:rsidR="00FA436F" w:rsidRPr="00301ADB" w:rsidRDefault="00FA436F" w:rsidP="00036A74">
      <w:pPr>
        <w:pStyle w:val="gmail-msolistparagraph"/>
        <w:numPr>
          <w:ilvl w:val="0"/>
          <w:numId w:val="33"/>
        </w:numPr>
        <w:spacing w:before="0" w:beforeAutospacing="0" w:line="360" w:lineRule="auto"/>
        <w:jc w:val="both"/>
      </w:pPr>
      <w:r w:rsidRPr="00301ADB">
        <w:t>prowadzenie zajęć zgodnie z harmonogramem projektu oraz programem zajęć, stanowiącym załącznik do umowy. Program zajęć zgodny z podstawą programową z zakresu technikum przygotowany przez Wykonawcę powinien być zatwierdzony przez dyrektora szkoły, w której będą prowadzone zajęcia, i przedstawiony w ciągu 5 dni od dnia otrzymania zawiadomienia o wyborze jego oferty;</w:t>
      </w:r>
    </w:p>
    <w:p w:rsidR="00FA436F" w:rsidRPr="00301ADB" w:rsidRDefault="00FA436F" w:rsidP="00036A74">
      <w:pPr>
        <w:pStyle w:val="gmail-msolistparagraph"/>
        <w:numPr>
          <w:ilvl w:val="0"/>
          <w:numId w:val="33"/>
        </w:numPr>
        <w:spacing w:line="360" w:lineRule="auto"/>
        <w:jc w:val="both"/>
      </w:pPr>
      <w:r w:rsidRPr="00301ADB">
        <w:t>dokumentowanie zajęć i spotkań w dzienniku zajęć i kartach czasu pracy;</w:t>
      </w:r>
    </w:p>
    <w:p w:rsidR="00FA436F" w:rsidRPr="00301ADB" w:rsidRDefault="00FA436F" w:rsidP="00036A74">
      <w:pPr>
        <w:pStyle w:val="gmail-msolistparagraph"/>
        <w:numPr>
          <w:ilvl w:val="0"/>
          <w:numId w:val="33"/>
        </w:numPr>
        <w:spacing w:line="360" w:lineRule="auto"/>
        <w:jc w:val="both"/>
      </w:pPr>
      <w:r w:rsidRPr="00301ADB">
        <w:t>prowadzenie list obecności uczestników projektu;</w:t>
      </w:r>
    </w:p>
    <w:p w:rsidR="00FA436F" w:rsidRPr="00301ADB" w:rsidRDefault="00FA436F" w:rsidP="00036A74">
      <w:pPr>
        <w:pStyle w:val="gmail-msolistparagraph"/>
        <w:numPr>
          <w:ilvl w:val="0"/>
          <w:numId w:val="33"/>
        </w:numPr>
        <w:spacing w:line="360" w:lineRule="auto"/>
        <w:jc w:val="both"/>
      </w:pPr>
      <w:r w:rsidRPr="00301ADB">
        <w:t>comiesięczne przedkładanie koordynatorowi projektu kart czasu pracy w terminie do 7-go dnia następnego miesiąca;</w:t>
      </w:r>
    </w:p>
    <w:p w:rsidR="00FA436F" w:rsidRPr="00301ADB" w:rsidRDefault="00FA436F" w:rsidP="00036A74">
      <w:pPr>
        <w:pStyle w:val="gmail-msolistparagraph"/>
        <w:numPr>
          <w:ilvl w:val="0"/>
          <w:numId w:val="33"/>
        </w:numPr>
        <w:spacing w:line="360" w:lineRule="auto"/>
        <w:jc w:val="both"/>
      </w:pPr>
      <w:r w:rsidRPr="00301ADB">
        <w:t>ponoszenie odpowiedzialności za bezpieczeństwo uczestników zajęć w czasie ich trwania;</w:t>
      </w:r>
    </w:p>
    <w:p w:rsidR="00FA436F" w:rsidRPr="00301ADB" w:rsidRDefault="00FA436F" w:rsidP="00036A74">
      <w:pPr>
        <w:pStyle w:val="gmail-msolistparagraph"/>
        <w:numPr>
          <w:ilvl w:val="0"/>
          <w:numId w:val="33"/>
        </w:numPr>
        <w:spacing w:line="360" w:lineRule="auto"/>
        <w:jc w:val="both"/>
      </w:pPr>
      <w:r w:rsidRPr="00301ADB">
        <w:lastRenderedPageBreak/>
        <w:t>bieżące informowanie koordynatora projektu o problemach mogących mieć wpływ na terminową lub prawidłową realizację przedmiotu umowy;</w:t>
      </w:r>
    </w:p>
    <w:p w:rsidR="00036A74" w:rsidRDefault="00FA436F" w:rsidP="00036A74">
      <w:pPr>
        <w:pStyle w:val="gmail-msolistparagraph"/>
        <w:numPr>
          <w:ilvl w:val="0"/>
          <w:numId w:val="33"/>
        </w:numPr>
        <w:spacing w:line="360" w:lineRule="auto"/>
        <w:jc w:val="both"/>
      </w:pPr>
      <w:r w:rsidRPr="00301ADB">
        <w:t>dbanie o estetyczny wygląd pomieszczeń, w których prowadz</w:t>
      </w:r>
      <w:r w:rsidR="00036A74">
        <w:t>one są zajęcia,</w:t>
      </w:r>
    </w:p>
    <w:p w:rsidR="00036A74" w:rsidRDefault="00036A74" w:rsidP="00036A74">
      <w:pPr>
        <w:pStyle w:val="gmail-msolistparagraph"/>
        <w:numPr>
          <w:ilvl w:val="0"/>
          <w:numId w:val="33"/>
        </w:numPr>
        <w:spacing w:line="360" w:lineRule="auto"/>
        <w:jc w:val="both"/>
      </w:pPr>
      <w:r>
        <w:t xml:space="preserve">materialna odpowiedzialność za </w:t>
      </w:r>
      <w:r w:rsidR="00FA436F" w:rsidRPr="00301ADB">
        <w:t>powierzone pomoce  dydaktyczne, spr</w:t>
      </w:r>
      <w:r w:rsidR="00E20E4B" w:rsidRPr="00301ADB">
        <w:t>zęt komputer</w:t>
      </w:r>
      <w:r w:rsidR="000740CC">
        <w:t>owy</w:t>
      </w:r>
      <w:r w:rsidR="00B729E2" w:rsidRPr="00301ADB">
        <w:t>;</w:t>
      </w:r>
    </w:p>
    <w:p w:rsidR="00FA436F" w:rsidRPr="00301ADB" w:rsidRDefault="00FA436F" w:rsidP="00036A74">
      <w:pPr>
        <w:pStyle w:val="gmail-msolistparagraph"/>
        <w:numPr>
          <w:ilvl w:val="0"/>
          <w:numId w:val="33"/>
        </w:numPr>
        <w:spacing w:line="360" w:lineRule="auto"/>
        <w:jc w:val="both"/>
      </w:pPr>
      <w:r w:rsidRPr="00301ADB">
        <w:t>ochrona danych osobowych uczestników projektu zgodnie z ustawą z dnia 29 sierpnia 1997 r. o ochronie danych osobowych (tj. Dz. U. z 2016 r., poz. 922);</w:t>
      </w:r>
    </w:p>
    <w:p w:rsidR="00FA436F" w:rsidRPr="00301ADB" w:rsidRDefault="00FA436F" w:rsidP="00036A74">
      <w:pPr>
        <w:pStyle w:val="gmail-msolistparagraph"/>
        <w:numPr>
          <w:ilvl w:val="0"/>
          <w:numId w:val="33"/>
        </w:numPr>
        <w:spacing w:line="360" w:lineRule="auto"/>
        <w:jc w:val="both"/>
      </w:pPr>
      <w:r w:rsidRPr="00301ADB">
        <w:t>promocja  projektu - informowanie o współfinansowaniu projektu przez Unię Europejską w ramach Europejskiego Funduszu Społecznego, przestrzeganie Wytycznych dotyczących oznaczenia projektu w dokumentacji dotyczącej projektu oraz miejscu realizacji zajęć;</w:t>
      </w:r>
    </w:p>
    <w:p w:rsidR="00FA436F" w:rsidRPr="00301ADB" w:rsidRDefault="00FA436F" w:rsidP="00036A74">
      <w:pPr>
        <w:pStyle w:val="gmail-msolistparagraph"/>
        <w:numPr>
          <w:ilvl w:val="0"/>
          <w:numId w:val="33"/>
        </w:numPr>
        <w:spacing w:line="360" w:lineRule="auto"/>
        <w:jc w:val="both"/>
      </w:pPr>
      <w:r w:rsidRPr="00301ADB">
        <w:t xml:space="preserve">ograniczenie pozostałej aktywności zawodowej tak, aby łączne zaangażowanie zawodowe </w:t>
      </w:r>
      <w:r w:rsidR="00036A74">
        <w:t>o</w:t>
      </w:r>
      <w:r w:rsidRPr="00301ADB">
        <w:t xml:space="preserve">soby </w:t>
      </w:r>
      <w:r w:rsidR="00036A74">
        <w:t xml:space="preserve">prowadzącej zajęcia </w:t>
      </w:r>
      <w:r w:rsidRPr="00301ADB">
        <w:t>w realizację wszystkich projektów finansowanych z funduszy strukturalnych i Funduszu Spójności oraz działań finansowanych z innych źródeł, w tym środków własnych beneficjenta i innych podmiotów, nie przekraczało limitu 276 godzin miesięcznie;</w:t>
      </w:r>
    </w:p>
    <w:p w:rsidR="00FA436F" w:rsidRPr="00301ADB" w:rsidRDefault="00FA436F" w:rsidP="00036A74">
      <w:pPr>
        <w:pStyle w:val="gmail-msolistparagraph"/>
        <w:numPr>
          <w:ilvl w:val="0"/>
          <w:numId w:val="33"/>
        </w:numPr>
        <w:spacing w:line="360" w:lineRule="auto"/>
        <w:jc w:val="both"/>
      </w:pPr>
      <w:r w:rsidRPr="00301ADB">
        <w:t>składanie comiesięcznych oświadczeń potwierdzających, że łączne zaangażowanie zawodowe tej osoby, o  którym mowa w pkt 1</w:t>
      </w:r>
      <w:r w:rsidR="00036A74">
        <w:t>2</w:t>
      </w:r>
      <w:r w:rsidRPr="00301ADB">
        <w:t>, nie przekraczało limitu 276 godzin miesięcznie w danym miesiącu, w terminie do 7-go dnia następnego miesiąca.</w:t>
      </w:r>
    </w:p>
    <w:p w:rsidR="00FA436F" w:rsidRPr="00301ADB" w:rsidRDefault="00FA436F" w:rsidP="00FA436F">
      <w:pPr>
        <w:pStyle w:val="Style7"/>
        <w:widowControl/>
        <w:spacing w:before="206" w:line="360" w:lineRule="auto"/>
        <w:jc w:val="left"/>
        <w:rPr>
          <w:rFonts w:ascii="Times New Roman" w:hAnsi="Times New Roman"/>
        </w:rPr>
      </w:pPr>
      <w:r w:rsidRPr="00301ADB">
        <w:rPr>
          <w:rStyle w:val="FontStyle35"/>
          <w:rFonts w:eastAsia="Calibri"/>
          <w:sz w:val="24"/>
          <w:szCs w:val="24"/>
        </w:rPr>
        <w:t xml:space="preserve">6. </w:t>
      </w:r>
      <w:r w:rsidRPr="00301ADB">
        <w:rPr>
          <w:rFonts w:ascii="Times New Roman" w:hAnsi="Times New Roman"/>
        </w:rPr>
        <w:t xml:space="preserve">Zamawiający dopuszcza możliwości składania ofert częściowych.  </w:t>
      </w:r>
    </w:p>
    <w:p w:rsidR="00FA436F" w:rsidRPr="00301ADB" w:rsidRDefault="00FA436F" w:rsidP="00FA43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ADB">
        <w:rPr>
          <w:rFonts w:ascii="Times New Roman" w:hAnsi="Times New Roman" w:cs="Times New Roman"/>
          <w:sz w:val="24"/>
          <w:szCs w:val="24"/>
        </w:rPr>
        <w:t xml:space="preserve">7. </w:t>
      </w:r>
      <w:r w:rsidRPr="00301ADB">
        <w:rPr>
          <w:rFonts w:ascii="Times New Roman" w:hAnsi="Times New Roman" w:cs="Times New Roman"/>
          <w:sz w:val="24"/>
          <w:szCs w:val="24"/>
          <w:highlight w:val="white"/>
        </w:rPr>
        <w:t>Wykonawca może powierzyć wykonanie części lub całości niniejszego zamówienia podwykonawcom. W takim przypadku zobowiązany jest do wskazania w formularzu ofertowym części zamówienia, których wykonanie zamierza powierzyć podwykonawcom</w:t>
      </w:r>
      <w:r w:rsidRPr="00301ADB">
        <w:rPr>
          <w:rFonts w:ascii="Times New Roman" w:hAnsi="Times New Roman" w:cs="Times New Roman"/>
          <w:sz w:val="24"/>
          <w:szCs w:val="24"/>
        </w:rPr>
        <w:t>.</w:t>
      </w:r>
    </w:p>
    <w:p w:rsidR="00FA436F" w:rsidRPr="00301ADB" w:rsidRDefault="00FA436F" w:rsidP="00FA4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1ADB">
        <w:rPr>
          <w:rFonts w:ascii="Times New Roman" w:hAnsi="Times New Roman" w:cs="Times New Roman"/>
          <w:sz w:val="24"/>
          <w:szCs w:val="24"/>
        </w:rPr>
        <w:t>8. Zamawiający dopuszcza możliwość udzielenia Wykonawcy zam</w:t>
      </w:r>
      <w:r w:rsidRPr="00301ADB">
        <w:rPr>
          <w:rFonts w:ascii="Times New Roman" w:hAnsi="Times New Roman" w:cs="Times New Roman"/>
          <w:sz w:val="24"/>
          <w:szCs w:val="24"/>
          <w:highlight w:val="white"/>
        </w:rPr>
        <w:t>ówień uzupełniających polegających na powtórzeniu podobnych zajęć w przypadku powstania oszczędności w trakcie realizacji projektu oraz stwierdzenia takiej potrzeby w trakcie ewaluacji realizowanych zajęć</w:t>
      </w:r>
      <w:r w:rsidRPr="00301ADB">
        <w:rPr>
          <w:rFonts w:ascii="Times New Roman" w:hAnsi="Times New Roman" w:cs="Times New Roman"/>
          <w:sz w:val="24"/>
          <w:szCs w:val="24"/>
        </w:rPr>
        <w:t>.</w:t>
      </w:r>
    </w:p>
    <w:p w:rsidR="00FA436F" w:rsidRPr="00301ADB" w:rsidRDefault="00FA436F" w:rsidP="00FA43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ADB">
        <w:rPr>
          <w:rFonts w:ascii="Times New Roman" w:hAnsi="Times New Roman" w:cs="Times New Roman"/>
          <w:sz w:val="24"/>
          <w:szCs w:val="24"/>
        </w:rPr>
        <w:t xml:space="preserve">9. Wykonawca jest odpowiedzialny za jakość świadczonej usługi i jej zgodność z warunkami opisanymi dla przedmiotu zamówienia. W przypadku, gdy ofertę składa razem dwóch lub więcej wykonawców, działających w formie konsorcjum osób fizycznych, prawnych lub jednostek organizacyjnych nieposiadających osobowości prawnej, wykonawcy odpowiadają </w:t>
      </w:r>
      <w:r w:rsidRPr="00301ADB">
        <w:rPr>
          <w:rFonts w:ascii="Times New Roman" w:hAnsi="Times New Roman" w:cs="Times New Roman"/>
          <w:sz w:val="24"/>
          <w:szCs w:val="24"/>
        </w:rPr>
        <w:lastRenderedPageBreak/>
        <w:t>solidarnie za jakość świadczonej usługi i jej zgodność z warunkami opisanymi dla przedmiotu zamówienia.</w:t>
      </w:r>
    </w:p>
    <w:p w:rsidR="00FA436F" w:rsidRPr="00301ADB" w:rsidRDefault="00FA436F" w:rsidP="00FA436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301ADB">
        <w:rPr>
          <w:rFonts w:ascii="Times New Roman" w:hAnsi="Times New Roman" w:cs="Times New Roman"/>
        </w:rPr>
        <w:t xml:space="preserve">10. Płatność za wykonaną usługę będzie realizowana miesięcznie w terminie 21 dni od otrzymania od Wykonawcy faktury lub rachunku przez Zamawiającego. </w:t>
      </w:r>
    </w:p>
    <w:p w:rsidR="00FA436F" w:rsidRPr="00301ADB" w:rsidRDefault="00FA436F" w:rsidP="00FA436F">
      <w:pPr>
        <w:pStyle w:val="Style5"/>
        <w:widowControl/>
        <w:spacing w:before="110" w:line="360" w:lineRule="auto"/>
        <w:jc w:val="left"/>
        <w:rPr>
          <w:rStyle w:val="FontStyle34"/>
          <w:sz w:val="24"/>
          <w:szCs w:val="24"/>
        </w:rPr>
      </w:pPr>
      <w:r w:rsidRPr="00301ADB">
        <w:rPr>
          <w:rStyle w:val="FontStyle34"/>
          <w:sz w:val="24"/>
          <w:szCs w:val="24"/>
        </w:rPr>
        <w:t>IV.TERMIN WYKONANIA ZAMÓWIENIA</w:t>
      </w:r>
    </w:p>
    <w:p w:rsidR="00FA436F" w:rsidRPr="00301ADB" w:rsidRDefault="00FA436F" w:rsidP="00FA436F">
      <w:pPr>
        <w:pStyle w:val="Style7"/>
        <w:widowControl/>
        <w:spacing w:before="154" w:line="360" w:lineRule="auto"/>
        <w:jc w:val="left"/>
        <w:rPr>
          <w:rFonts w:ascii="Times New Roman" w:eastAsia="Calibri" w:hAnsi="Times New Roman"/>
        </w:rPr>
      </w:pPr>
      <w:r w:rsidRPr="00301ADB">
        <w:rPr>
          <w:rFonts w:ascii="Times New Roman" w:hAnsi="Times New Roman"/>
        </w:rPr>
        <w:t>Wymagany termin wykonania zam</w:t>
      </w:r>
      <w:r w:rsidRPr="00301ADB">
        <w:rPr>
          <w:rFonts w:ascii="Times New Roman" w:hAnsi="Times New Roman"/>
          <w:highlight w:val="white"/>
        </w:rPr>
        <w:t>ówienia</w:t>
      </w:r>
      <w:r w:rsidRPr="00301ADB">
        <w:rPr>
          <w:rFonts w:ascii="Times New Roman" w:hAnsi="Times New Roman"/>
        </w:rPr>
        <w:t>: o</w:t>
      </w:r>
      <w:r w:rsidRPr="00301ADB">
        <w:rPr>
          <w:rStyle w:val="FontStyle35"/>
          <w:rFonts w:eastAsia="Calibri"/>
          <w:sz w:val="24"/>
          <w:szCs w:val="24"/>
        </w:rPr>
        <w:t>d dni</w:t>
      </w:r>
      <w:r w:rsidR="001A5F7D" w:rsidRPr="00301ADB">
        <w:rPr>
          <w:rStyle w:val="FontStyle35"/>
          <w:rFonts w:eastAsia="Calibri"/>
          <w:sz w:val="24"/>
          <w:szCs w:val="24"/>
        </w:rPr>
        <w:t>a podpisania umowy do 31.08.2019</w:t>
      </w:r>
      <w:r w:rsidRPr="00301ADB">
        <w:rPr>
          <w:rStyle w:val="FontStyle35"/>
          <w:rFonts w:eastAsia="Calibri"/>
          <w:sz w:val="24"/>
          <w:szCs w:val="24"/>
        </w:rPr>
        <w:t xml:space="preserve"> roku</w:t>
      </w:r>
    </w:p>
    <w:p w:rsidR="00FA436F" w:rsidRPr="00301ADB" w:rsidRDefault="00FA436F" w:rsidP="00FA436F">
      <w:pPr>
        <w:pStyle w:val="Style5"/>
        <w:widowControl/>
        <w:spacing w:before="221" w:line="360" w:lineRule="auto"/>
        <w:rPr>
          <w:rStyle w:val="FontStyle34"/>
          <w:sz w:val="24"/>
          <w:szCs w:val="24"/>
        </w:rPr>
      </w:pPr>
      <w:r w:rsidRPr="00301ADB">
        <w:rPr>
          <w:rStyle w:val="FontStyle34"/>
          <w:sz w:val="24"/>
          <w:szCs w:val="24"/>
        </w:rPr>
        <w:t>V. WARUNKI UDZIAŁU W POSTĘPOWANIU ORAZ OPIS SPOSOBU DOKONYWANIA OCENY SPEŁNIANIA TYCH WARUNKÓW.</w:t>
      </w:r>
    </w:p>
    <w:p w:rsidR="00FA436F" w:rsidRPr="00301ADB" w:rsidRDefault="00FA436F" w:rsidP="00FA436F">
      <w:pPr>
        <w:pStyle w:val="Default"/>
        <w:spacing w:line="360" w:lineRule="auto"/>
        <w:rPr>
          <w:rFonts w:ascii="Times New Roman" w:hAnsi="Times New Roman" w:cs="Times New Roman"/>
        </w:rPr>
      </w:pPr>
      <w:r w:rsidRPr="00301ADB">
        <w:rPr>
          <w:rFonts w:ascii="Times New Roman" w:hAnsi="Times New Roman" w:cs="Times New Roman"/>
          <w:b/>
          <w:bCs/>
        </w:rPr>
        <w:t xml:space="preserve">1. </w:t>
      </w:r>
      <w:r w:rsidRPr="00301ADB">
        <w:rPr>
          <w:rFonts w:ascii="Times New Roman" w:hAnsi="Times New Roman" w:cs="Times New Roman"/>
          <w:b/>
        </w:rPr>
        <w:t>O udzielenie niniejszego zamówienia mogą ubiegać się wykonawcy, którzy spe</w:t>
      </w:r>
      <w:r w:rsidR="00F2780A">
        <w:rPr>
          <w:rFonts w:ascii="Times New Roman" w:hAnsi="Times New Roman" w:cs="Times New Roman"/>
          <w:b/>
        </w:rPr>
        <w:t>łniają warunki</w:t>
      </w:r>
      <w:r w:rsidRPr="00301ADB">
        <w:rPr>
          <w:rFonts w:ascii="Times New Roman" w:hAnsi="Times New Roman" w:cs="Times New Roman"/>
          <w:b/>
        </w:rPr>
        <w:t xml:space="preserve"> dotyczące: </w:t>
      </w:r>
    </w:p>
    <w:p w:rsidR="00FA436F" w:rsidRPr="00301ADB" w:rsidRDefault="00FA436F" w:rsidP="00FA436F">
      <w:pPr>
        <w:pStyle w:val="Style27"/>
        <w:widowControl/>
        <w:numPr>
          <w:ilvl w:val="0"/>
          <w:numId w:val="16"/>
        </w:numPr>
        <w:tabs>
          <w:tab w:val="left" w:pos="355"/>
        </w:tabs>
        <w:spacing w:before="5" w:line="360" w:lineRule="auto"/>
        <w:jc w:val="left"/>
        <w:rPr>
          <w:rStyle w:val="FontStyle35"/>
          <w:rFonts w:eastAsia="Calibri"/>
          <w:sz w:val="24"/>
          <w:szCs w:val="24"/>
        </w:rPr>
      </w:pPr>
      <w:r w:rsidRPr="00301ADB">
        <w:rPr>
          <w:rStyle w:val="FontStyle35"/>
          <w:rFonts w:eastAsia="Calibri"/>
          <w:b/>
          <w:sz w:val="24"/>
          <w:szCs w:val="24"/>
        </w:rPr>
        <w:t xml:space="preserve">posiadania wiedzy i doświadczenia: </w:t>
      </w:r>
    </w:p>
    <w:p w:rsidR="00FA436F" w:rsidRPr="00301ADB" w:rsidRDefault="00FA436F" w:rsidP="00FA436F">
      <w:pPr>
        <w:pStyle w:val="Style27"/>
        <w:widowControl/>
        <w:tabs>
          <w:tab w:val="left" w:pos="355"/>
        </w:tabs>
        <w:spacing w:before="5" w:line="360" w:lineRule="auto"/>
        <w:ind w:firstLine="0"/>
        <w:jc w:val="left"/>
        <w:rPr>
          <w:rStyle w:val="FontStyle35"/>
          <w:rFonts w:eastAsia="Calibri"/>
          <w:sz w:val="24"/>
          <w:szCs w:val="24"/>
        </w:rPr>
      </w:pPr>
      <w:r w:rsidRPr="00301ADB">
        <w:rPr>
          <w:rFonts w:ascii="Times New Roman" w:hAnsi="Times New Roman"/>
        </w:rPr>
        <w:t>Warunek zostanie uznany za spełniony, jeżeli:</w:t>
      </w:r>
    </w:p>
    <w:p w:rsidR="00FA436F" w:rsidRPr="00301ADB" w:rsidRDefault="00FA436F" w:rsidP="00426DD2">
      <w:pPr>
        <w:pStyle w:val="Style27"/>
        <w:numPr>
          <w:ilvl w:val="0"/>
          <w:numId w:val="36"/>
        </w:numPr>
        <w:tabs>
          <w:tab w:val="left" w:pos="355"/>
        </w:tabs>
        <w:spacing w:before="5" w:line="360" w:lineRule="auto"/>
        <w:rPr>
          <w:rStyle w:val="FontStyle35"/>
          <w:rFonts w:eastAsia="Calibri"/>
          <w:sz w:val="24"/>
          <w:szCs w:val="24"/>
        </w:rPr>
      </w:pPr>
      <w:r w:rsidRPr="00301ADB">
        <w:rPr>
          <w:rStyle w:val="FontStyle35"/>
          <w:rFonts w:eastAsia="Calibri"/>
          <w:sz w:val="24"/>
          <w:szCs w:val="24"/>
        </w:rPr>
        <w:t>wykonawca, który zamierza osobiście realizować zajęcia dydaktyczne, posiada wykształc</w:t>
      </w:r>
      <w:r w:rsidR="0048483B" w:rsidRPr="00301ADB">
        <w:rPr>
          <w:rStyle w:val="FontStyle35"/>
          <w:rFonts w:eastAsia="Calibri"/>
          <w:sz w:val="24"/>
          <w:szCs w:val="24"/>
        </w:rPr>
        <w:t>enie wyższe pedagogiczne, min. 1 rok</w:t>
      </w:r>
      <w:r w:rsidRPr="00301ADB">
        <w:rPr>
          <w:rStyle w:val="FontStyle35"/>
          <w:rFonts w:eastAsia="Calibri"/>
          <w:sz w:val="24"/>
          <w:szCs w:val="24"/>
        </w:rPr>
        <w:t xml:space="preserve"> pracy w zawodzie nauczyciela przedmiotu, którego dotyczy składana oferta, oraz posiada kwalifikacje do jego nauczania zgodne z rozporządzeniem Ministra Edukacji N</w:t>
      </w:r>
      <w:r w:rsidR="00426DD2">
        <w:rPr>
          <w:rStyle w:val="FontStyle35"/>
          <w:rFonts w:eastAsia="Calibri"/>
          <w:sz w:val="24"/>
          <w:szCs w:val="24"/>
        </w:rPr>
        <w:t xml:space="preserve">arodowej z dnia </w:t>
      </w:r>
      <w:r w:rsidR="003B4A32" w:rsidRPr="00301ADB">
        <w:rPr>
          <w:rStyle w:val="FontStyle35"/>
          <w:rFonts w:eastAsia="Calibri"/>
          <w:sz w:val="24"/>
          <w:szCs w:val="24"/>
        </w:rPr>
        <w:t>1 sierpnia 2017 r.</w:t>
      </w:r>
      <w:r w:rsidRPr="00301ADB">
        <w:rPr>
          <w:rStyle w:val="FontStyle35"/>
          <w:rFonts w:eastAsia="Calibri"/>
          <w:sz w:val="24"/>
          <w:szCs w:val="24"/>
        </w:rPr>
        <w:t xml:space="preserve"> w sprawie szczegółowych kwalifikacji wymaganych od nauczycieli </w:t>
      </w:r>
      <w:r w:rsidR="003B4A32" w:rsidRPr="00301ADB">
        <w:rPr>
          <w:rStyle w:val="FontStyle35"/>
          <w:rFonts w:eastAsia="Calibri"/>
          <w:sz w:val="24"/>
          <w:szCs w:val="24"/>
        </w:rPr>
        <w:t>(Dz. U z 2017 r., poz. 1575</w:t>
      </w:r>
      <w:r w:rsidRPr="00301ADB">
        <w:rPr>
          <w:rStyle w:val="FontStyle35"/>
          <w:rFonts w:eastAsia="Calibri"/>
          <w:sz w:val="24"/>
          <w:szCs w:val="24"/>
        </w:rPr>
        <w:t>)</w:t>
      </w:r>
      <w:r w:rsidR="00BC2A75" w:rsidRPr="00301ADB">
        <w:rPr>
          <w:rStyle w:val="FontStyle35"/>
          <w:rFonts w:eastAsia="Calibri"/>
          <w:sz w:val="24"/>
          <w:szCs w:val="24"/>
        </w:rPr>
        <w:t>,</w:t>
      </w:r>
    </w:p>
    <w:p w:rsidR="00BC2A75" w:rsidRPr="00601BF4" w:rsidRDefault="00455E7C" w:rsidP="00BE2777">
      <w:pPr>
        <w:pStyle w:val="Style27"/>
        <w:numPr>
          <w:ilvl w:val="0"/>
          <w:numId w:val="36"/>
        </w:numPr>
        <w:tabs>
          <w:tab w:val="left" w:pos="355"/>
        </w:tabs>
        <w:spacing w:before="5" w:line="360" w:lineRule="auto"/>
        <w:rPr>
          <w:rStyle w:val="FontStyle35"/>
          <w:rFonts w:eastAsia="Calibri"/>
          <w:sz w:val="24"/>
          <w:szCs w:val="24"/>
        </w:rPr>
      </w:pPr>
      <w:r w:rsidRPr="00BE2777">
        <w:rPr>
          <w:rStyle w:val="FontStyle35"/>
          <w:rFonts w:eastAsia="Calibri"/>
          <w:sz w:val="24"/>
          <w:szCs w:val="24"/>
        </w:rPr>
        <w:t>wykonawca</w:t>
      </w:r>
      <w:r w:rsidR="00426DD2" w:rsidRPr="00BE2777">
        <w:rPr>
          <w:rStyle w:val="FontStyle35"/>
          <w:rFonts w:eastAsia="Calibri"/>
          <w:sz w:val="24"/>
          <w:szCs w:val="24"/>
        </w:rPr>
        <w:t>,</w:t>
      </w:r>
      <w:r w:rsidRPr="00301ADB">
        <w:rPr>
          <w:rStyle w:val="FontStyle35"/>
          <w:rFonts w:eastAsia="Calibri"/>
          <w:color w:val="FF0000"/>
          <w:sz w:val="24"/>
          <w:szCs w:val="24"/>
        </w:rPr>
        <w:t xml:space="preserve"> </w:t>
      </w:r>
      <w:r w:rsidR="00036A74" w:rsidRPr="00301ADB">
        <w:rPr>
          <w:rStyle w:val="FontStyle35"/>
          <w:rFonts w:eastAsia="Calibri"/>
          <w:sz w:val="24"/>
          <w:szCs w:val="24"/>
        </w:rPr>
        <w:t>który zamierza osobiście realizować zajęcia dydaktyczne</w:t>
      </w:r>
      <w:r w:rsidR="00036A74" w:rsidRPr="00301ADB">
        <w:rPr>
          <w:rStyle w:val="FontStyle35"/>
          <w:rFonts w:eastAsia="Calibri"/>
          <w:color w:val="FF0000"/>
          <w:sz w:val="24"/>
          <w:szCs w:val="24"/>
        </w:rPr>
        <w:t xml:space="preserve"> </w:t>
      </w:r>
      <w:r w:rsidR="00036A74" w:rsidRPr="00601BF4">
        <w:rPr>
          <w:rStyle w:val="FontStyle35"/>
          <w:rFonts w:eastAsia="Calibri"/>
          <w:sz w:val="24"/>
          <w:szCs w:val="24"/>
        </w:rPr>
        <w:t xml:space="preserve">w ramach części 2 (kurs ECDL Base), </w:t>
      </w:r>
      <w:r w:rsidR="00597924" w:rsidRPr="00601BF4">
        <w:rPr>
          <w:rStyle w:val="FontStyle35"/>
          <w:rFonts w:eastAsia="Calibri"/>
          <w:sz w:val="24"/>
          <w:szCs w:val="24"/>
        </w:rPr>
        <w:t xml:space="preserve">posiada </w:t>
      </w:r>
      <w:r w:rsidR="00151E18" w:rsidRPr="00601BF4">
        <w:rPr>
          <w:rStyle w:val="FontStyle35"/>
          <w:rFonts w:eastAsia="Calibri"/>
          <w:sz w:val="24"/>
          <w:szCs w:val="24"/>
        </w:rPr>
        <w:t xml:space="preserve">aktualne </w:t>
      </w:r>
      <w:r w:rsidR="00597924" w:rsidRPr="00601BF4">
        <w:rPr>
          <w:rStyle w:val="FontStyle35"/>
          <w:rFonts w:eastAsia="Calibri"/>
          <w:sz w:val="24"/>
          <w:szCs w:val="24"/>
        </w:rPr>
        <w:t>uprawnienia podstawowe Egzaminatora Europejskiego Certyfikatu Umiejętności Komputerowych (ECDL)</w:t>
      </w:r>
      <w:r w:rsidR="00426DD2" w:rsidRPr="00601BF4">
        <w:rPr>
          <w:rStyle w:val="FontStyle35"/>
          <w:rFonts w:eastAsia="Calibri"/>
          <w:sz w:val="24"/>
          <w:szCs w:val="24"/>
        </w:rPr>
        <w:t>;</w:t>
      </w:r>
    </w:p>
    <w:p w:rsidR="00FA436F" w:rsidRPr="00301ADB" w:rsidRDefault="00FA436F" w:rsidP="00FA436F">
      <w:pPr>
        <w:pStyle w:val="Style27"/>
        <w:widowControl/>
        <w:tabs>
          <w:tab w:val="left" w:pos="355"/>
        </w:tabs>
        <w:spacing w:before="5" w:line="360" w:lineRule="auto"/>
        <w:ind w:firstLine="0"/>
        <w:jc w:val="left"/>
        <w:rPr>
          <w:rStyle w:val="FontStyle35"/>
          <w:rFonts w:eastAsia="Calibri"/>
          <w:b/>
          <w:sz w:val="24"/>
          <w:szCs w:val="24"/>
        </w:rPr>
      </w:pPr>
      <w:r w:rsidRPr="00301ADB">
        <w:rPr>
          <w:rStyle w:val="FontStyle35"/>
          <w:rFonts w:eastAsia="Calibri"/>
          <w:b/>
          <w:sz w:val="24"/>
          <w:szCs w:val="24"/>
        </w:rPr>
        <w:t>2) dysponowania osobami zdolnymi do wykonania zamówienia</w:t>
      </w:r>
    </w:p>
    <w:p w:rsidR="00FA436F" w:rsidRPr="00301ADB" w:rsidRDefault="00FA436F" w:rsidP="00FA436F">
      <w:pPr>
        <w:pStyle w:val="Style27"/>
        <w:widowControl/>
        <w:tabs>
          <w:tab w:val="left" w:pos="355"/>
        </w:tabs>
        <w:spacing w:before="5" w:line="360" w:lineRule="auto"/>
        <w:ind w:firstLine="0"/>
        <w:jc w:val="left"/>
        <w:rPr>
          <w:rFonts w:ascii="Times New Roman" w:hAnsi="Times New Roman"/>
        </w:rPr>
      </w:pPr>
      <w:r w:rsidRPr="00301ADB">
        <w:rPr>
          <w:rFonts w:ascii="Times New Roman" w:hAnsi="Times New Roman"/>
        </w:rPr>
        <w:t>Warunek zostanie uznany za spełniony, jeżeli:</w:t>
      </w:r>
    </w:p>
    <w:p w:rsidR="00FA436F" w:rsidRPr="00301ADB" w:rsidRDefault="00FA436F" w:rsidP="00426DD2">
      <w:pPr>
        <w:pStyle w:val="Style27"/>
        <w:widowControl/>
        <w:numPr>
          <w:ilvl w:val="0"/>
          <w:numId w:val="37"/>
        </w:numPr>
        <w:tabs>
          <w:tab w:val="left" w:pos="355"/>
        </w:tabs>
        <w:spacing w:before="5" w:line="360" w:lineRule="auto"/>
        <w:jc w:val="left"/>
        <w:rPr>
          <w:rStyle w:val="FontStyle35"/>
          <w:rFonts w:eastAsia="Calibri"/>
          <w:sz w:val="24"/>
          <w:szCs w:val="24"/>
        </w:rPr>
      </w:pPr>
      <w:r w:rsidRPr="00301ADB">
        <w:rPr>
          <w:rStyle w:val="FontStyle35"/>
          <w:rFonts w:eastAsia="Calibri"/>
          <w:sz w:val="24"/>
          <w:szCs w:val="24"/>
        </w:rPr>
        <w:t>wykonawca, który zamierza osobiście realizować zajęcia dydaktyczne, spełnia warunek określony w pkt 1</w:t>
      </w:r>
      <w:r w:rsidR="00426DD2">
        <w:rPr>
          <w:rStyle w:val="FontStyle35"/>
          <w:rFonts w:eastAsia="Calibri"/>
          <w:sz w:val="24"/>
          <w:szCs w:val="24"/>
        </w:rPr>
        <w:t xml:space="preserve"> lit.</w:t>
      </w:r>
      <w:r w:rsidR="001E7058">
        <w:rPr>
          <w:rStyle w:val="FontStyle35"/>
          <w:rFonts w:eastAsia="Calibri"/>
          <w:sz w:val="24"/>
          <w:szCs w:val="24"/>
        </w:rPr>
        <w:t xml:space="preserve"> </w:t>
      </w:r>
      <w:r w:rsidR="00426DD2">
        <w:rPr>
          <w:rStyle w:val="FontStyle35"/>
          <w:rFonts w:eastAsia="Calibri"/>
          <w:sz w:val="24"/>
          <w:szCs w:val="24"/>
        </w:rPr>
        <w:t>a</w:t>
      </w:r>
      <w:r w:rsidRPr="00301ADB">
        <w:rPr>
          <w:rStyle w:val="FontStyle35"/>
          <w:rFonts w:eastAsia="Calibri"/>
          <w:sz w:val="24"/>
          <w:szCs w:val="24"/>
        </w:rPr>
        <w:t>,</w:t>
      </w:r>
    </w:p>
    <w:p w:rsidR="006C476A" w:rsidRPr="00301ADB" w:rsidRDefault="00FA436F" w:rsidP="00426DD2">
      <w:pPr>
        <w:pStyle w:val="Style27"/>
        <w:widowControl/>
        <w:numPr>
          <w:ilvl w:val="0"/>
          <w:numId w:val="37"/>
        </w:numPr>
        <w:tabs>
          <w:tab w:val="left" w:pos="355"/>
        </w:tabs>
        <w:spacing w:before="5" w:line="360" w:lineRule="auto"/>
        <w:jc w:val="left"/>
        <w:rPr>
          <w:rStyle w:val="FontStyle35"/>
          <w:rFonts w:eastAsia="Calibri"/>
          <w:sz w:val="24"/>
          <w:szCs w:val="24"/>
        </w:rPr>
      </w:pPr>
      <w:r w:rsidRPr="00301ADB">
        <w:rPr>
          <w:rStyle w:val="FontStyle35"/>
          <w:rFonts w:eastAsia="Calibri"/>
          <w:sz w:val="24"/>
          <w:szCs w:val="24"/>
        </w:rPr>
        <w:t xml:space="preserve">wykonawca dysponuje </w:t>
      </w:r>
      <w:r w:rsidR="00F2780A">
        <w:rPr>
          <w:rStyle w:val="FontStyle35"/>
          <w:rFonts w:eastAsia="Calibri"/>
          <w:sz w:val="24"/>
          <w:szCs w:val="24"/>
        </w:rPr>
        <w:t xml:space="preserve">co najmniej 1 </w:t>
      </w:r>
      <w:r w:rsidRPr="00301ADB">
        <w:rPr>
          <w:rStyle w:val="FontStyle35"/>
          <w:rFonts w:eastAsia="Calibri"/>
          <w:sz w:val="24"/>
          <w:szCs w:val="24"/>
        </w:rPr>
        <w:t>osob</w:t>
      </w:r>
      <w:r w:rsidR="00F2780A">
        <w:rPr>
          <w:rStyle w:val="FontStyle35"/>
          <w:rFonts w:eastAsia="Calibri"/>
          <w:sz w:val="24"/>
          <w:szCs w:val="24"/>
        </w:rPr>
        <w:t>ą</w:t>
      </w:r>
      <w:r w:rsidRPr="00301ADB">
        <w:rPr>
          <w:rStyle w:val="FontStyle35"/>
          <w:rFonts w:eastAsia="Calibri"/>
          <w:sz w:val="24"/>
          <w:szCs w:val="24"/>
        </w:rPr>
        <w:t>, któr</w:t>
      </w:r>
      <w:r w:rsidR="00F2780A">
        <w:rPr>
          <w:rStyle w:val="FontStyle35"/>
          <w:rFonts w:eastAsia="Calibri"/>
          <w:sz w:val="24"/>
          <w:szCs w:val="24"/>
        </w:rPr>
        <w:t>a</w:t>
      </w:r>
      <w:r w:rsidRPr="00301ADB">
        <w:rPr>
          <w:rStyle w:val="FontStyle35"/>
          <w:rFonts w:eastAsia="Calibri"/>
          <w:sz w:val="24"/>
          <w:szCs w:val="24"/>
        </w:rPr>
        <w:t xml:space="preserve"> posiada wykształcenie </w:t>
      </w:r>
      <w:r w:rsidR="00A354DD" w:rsidRPr="00301ADB">
        <w:rPr>
          <w:rStyle w:val="FontStyle35"/>
          <w:rFonts w:eastAsia="Calibri"/>
          <w:sz w:val="24"/>
          <w:szCs w:val="24"/>
        </w:rPr>
        <w:t>wyższe pedagogiczne, min. 1 rok</w:t>
      </w:r>
      <w:r w:rsidRPr="00301ADB">
        <w:rPr>
          <w:rStyle w:val="FontStyle35"/>
          <w:rFonts w:eastAsia="Calibri"/>
          <w:sz w:val="24"/>
          <w:szCs w:val="24"/>
        </w:rPr>
        <w:t xml:space="preserve"> pracy w zawodzie nauczyciela przedmiotu, którego dotyczy składana oferta, oraz posiada kwalifikacje do jego nauczania zgodne z rozporządzeniem Ministra Edukacji Narodowej z dnia </w:t>
      </w:r>
      <w:r w:rsidR="005C1636" w:rsidRPr="00301ADB">
        <w:rPr>
          <w:rStyle w:val="FontStyle35"/>
          <w:rFonts w:eastAsia="Calibri"/>
          <w:sz w:val="24"/>
          <w:szCs w:val="24"/>
        </w:rPr>
        <w:t xml:space="preserve">1 sierpnia 2017 </w:t>
      </w:r>
      <w:r w:rsidRPr="00301ADB">
        <w:rPr>
          <w:rStyle w:val="FontStyle35"/>
          <w:rFonts w:eastAsia="Calibri"/>
          <w:sz w:val="24"/>
          <w:szCs w:val="24"/>
        </w:rPr>
        <w:t>r. w sprawie szczegółowych kwalifikacji wymaganych od nauczycieli</w:t>
      </w:r>
      <w:r w:rsidR="00F2780A">
        <w:rPr>
          <w:rStyle w:val="FontStyle35"/>
          <w:rFonts w:eastAsia="Calibri"/>
          <w:sz w:val="24"/>
          <w:szCs w:val="24"/>
        </w:rPr>
        <w:t xml:space="preserve"> (</w:t>
      </w:r>
      <w:r w:rsidR="005C1636" w:rsidRPr="00301ADB">
        <w:rPr>
          <w:rStyle w:val="FontStyle35"/>
          <w:rFonts w:eastAsia="Calibri"/>
          <w:sz w:val="24"/>
          <w:szCs w:val="24"/>
        </w:rPr>
        <w:t>Dz.U z 2017 r., poz. 1575</w:t>
      </w:r>
      <w:r w:rsidR="006C476A" w:rsidRPr="00301ADB">
        <w:rPr>
          <w:rStyle w:val="FontStyle35"/>
          <w:rFonts w:eastAsia="Calibri"/>
          <w:sz w:val="24"/>
          <w:szCs w:val="24"/>
        </w:rPr>
        <w:t>),</w:t>
      </w:r>
    </w:p>
    <w:p w:rsidR="00426DD2" w:rsidRPr="00F2780A" w:rsidRDefault="00F2780A" w:rsidP="004664FD">
      <w:pPr>
        <w:pStyle w:val="Style27"/>
        <w:widowControl/>
        <w:numPr>
          <w:ilvl w:val="0"/>
          <w:numId w:val="37"/>
        </w:numPr>
        <w:tabs>
          <w:tab w:val="left" w:pos="355"/>
        </w:tabs>
        <w:spacing w:before="5" w:line="360" w:lineRule="auto"/>
        <w:jc w:val="left"/>
        <w:rPr>
          <w:rStyle w:val="FontStyle35"/>
          <w:rFonts w:eastAsia="Calibri"/>
          <w:color w:val="FF0000"/>
          <w:sz w:val="24"/>
          <w:szCs w:val="24"/>
        </w:rPr>
      </w:pPr>
      <w:r w:rsidRPr="00F2780A">
        <w:rPr>
          <w:rStyle w:val="FontStyle35"/>
          <w:rFonts w:eastAsia="Calibri"/>
          <w:sz w:val="24"/>
          <w:szCs w:val="24"/>
        </w:rPr>
        <w:lastRenderedPageBreak/>
        <w:t xml:space="preserve">wykonawca, który złoży ofertę na realizację </w:t>
      </w:r>
      <w:r w:rsidRPr="00F2780A">
        <w:rPr>
          <w:rStyle w:val="FontStyle35"/>
          <w:rFonts w:eastAsia="Calibri"/>
          <w:b/>
          <w:sz w:val="24"/>
          <w:szCs w:val="24"/>
        </w:rPr>
        <w:t>Części 1.</w:t>
      </w:r>
      <w:r w:rsidRPr="00F2780A">
        <w:rPr>
          <w:rStyle w:val="FontStyle35"/>
          <w:rFonts w:eastAsia="Calibri"/>
          <w:sz w:val="24"/>
          <w:szCs w:val="24"/>
        </w:rPr>
        <w:t xml:space="preserve"> </w:t>
      </w:r>
      <w:r w:rsidRPr="00F2780A">
        <w:rPr>
          <w:rStyle w:val="FontStyle35"/>
          <w:rFonts w:eastAsia="Calibri"/>
          <w:b/>
          <w:sz w:val="24"/>
          <w:szCs w:val="24"/>
        </w:rPr>
        <w:t>Zajęcia dydaktyczno-wyrównawcze z matematyki,</w:t>
      </w:r>
      <w:r w:rsidRPr="00F2780A">
        <w:rPr>
          <w:rStyle w:val="FontStyle35"/>
          <w:rFonts w:eastAsia="Calibri"/>
          <w:sz w:val="24"/>
          <w:szCs w:val="24"/>
        </w:rPr>
        <w:t xml:space="preserve"> </w:t>
      </w:r>
      <w:r w:rsidR="00426DD2" w:rsidRPr="00766018">
        <w:rPr>
          <w:rStyle w:val="FontStyle35"/>
          <w:rFonts w:eastAsia="Calibri"/>
          <w:b/>
          <w:sz w:val="24"/>
          <w:szCs w:val="24"/>
        </w:rPr>
        <w:t>części 2</w:t>
      </w:r>
      <w:r w:rsidR="00426DD2" w:rsidRPr="00766018">
        <w:rPr>
          <w:rStyle w:val="FontStyle35"/>
          <w:rFonts w:eastAsia="Calibri"/>
          <w:sz w:val="24"/>
          <w:szCs w:val="24"/>
        </w:rPr>
        <w:t xml:space="preserve"> (kurs ECDL Base)</w:t>
      </w:r>
      <w:r w:rsidRPr="00766018">
        <w:rPr>
          <w:rStyle w:val="FontStyle35"/>
          <w:rFonts w:eastAsia="Calibri"/>
          <w:sz w:val="24"/>
          <w:szCs w:val="24"/>
        </w:rPr>
        <w:t xml:space="preserve"> lub ofertę </w:t>
      </w:r>
      <w:r>
        <w:rPr>
          <w:rStyle w:val="FontStyle35"/>
          <w:rFonts w:eastAsia="Calibri"/>
          <w:sz w:val="24"/>
          <w:szCs w:val="24"/>
        </w:rPr>
        <w:t>na realizację</w:t>
      </w:r>
      <w:r w:rsidRPr="00301ADB">
        <w:rPr>
          <w:rStyle w:val="FontStyle35"/>
          <w:rFonts w:eastAsia="Calibri"/>
          <w:sz w:val="24"/>
          <w:szCs w:val="24"/>
        </w:rPr>
        <w:t xml:space="preserve"> </w:t>
      </w:r>
      <w:r w:rsidRPr="00301ADB">
        <w:rPr>
          <w:rStyle w:val="FontStyle35"/>
          <w:rFonts w:eastAsia="Calibri"/>
          <w:b/>
          <w:sz w:val="24"/>
          <w:szCs w:val="24"/>
        </w:rPr>
        <w:t>Części 5 i Części 6</w:t>
      </w:r>
      <w:r w:rsidRPr="00301ADB">
        <w:rPr>
          <w:rStyle w:val="FontStyle35"/>
          <w:rFonts w:eastAsia="Calibri"/>
          <w:sz w:val="24"/>
          <w:szCs w:val="24"/>
        </w:rPr>
        <w:t xml:space="preserve"> łącznie</w:t>
      </w:r>
      <w:r>
        <w:rPr>
          <w:rStyle w:val="FontStyle35"/>
          <w:rFonts w:eastAsia="Calibri"/>
          <w:sz w:val="24"/>
          <w:szCs w:val="24"/>
        </w:rPr>
        <w:t>, powinien</w:t>
      </w:r>
      <w:r w:rsidRPr="00301ADB">
        <w:rPr>
          <w:rStyle w:val="FontStyle35"/>
          <w:rFonts w:eastAsia="Calibri"/>
          <w:sz w:val="24"/>
          <w:szCs w:val="24"/>
        </w:rPr>
        <w:t xml:space="preserve"> </w:t>
      </w:r>
      <w:r w:rsidR="001C72CD" w:rsidRPr="002E42D4">
        <w:rPr>
          <w:rStyle w:val="FontStyle35"/>
          <w:rFonts w:eastAsia="Calibri"/>
          <w:sz w:val="24"/>
          <w:szCs w:val="24"/>
        </w:rPr>
        <w:t>dyspon</w:t>
      </w:r>
      <w:r w:rsidRPr="002E42D4">
        <w:rPr>
          <w:rStyle w:val="FontStyle35"/>
          <w:rFonts w:eastAsia="Calibri"/>
          <w:sz w:val="24"/>
          <w:szCs w:val="24"/>
        </w:rPr>
        <w:t>ować</w:t>
      </w:r>
      <w:r w:rsidR="001C72CD" w:rsidRPr="002E42D4">
        <w:rPr>
          <w:rStyle w:val="FontStyle35"/>
          <w:rFonts w:eastAsia="Calibri"/>
          <w:sz w:val="24"/>
          <w:szCs w:val="24"/>
        </w:rPr>
        <w:t xml:space="preserve"> </w:t>
      </w:r>
      <w:r w:rsidRPr="002E42D4">
        <w:rPr>
          <w:rStyle w:val="FontStyle35"/>
          <w:rFonts w:eastAsia="Calibri"/>
          <w:sz w:val="24"/>
          <w:szCs w:val="24"/>
        </w:rPr>
        <w:t>co najmniej</w:t>
      </w:r>
      <w:r w:rsidR="00426DD2" w:rsidRPr="002E42D4">
        <w:rPr>
          <w:rStyle w:val="FontStyle35"/>
          <w:rFonts w:eastAsia="Calibri"/>
          <w:sz w:val="24"/>
          <w:szCs w:val="24"/>
        </w:rPr>
        <w:t xml:space="preserve"> 2 </w:t>
      </w:r>
      <w:r w:rsidR="001C72CD" w:rsidRPr="002E42D4">
        <w:rPr>
          <w:rStyle w:val="FontStyle35"/>
          <w:rFonts w:eastAsia="Calibri"/>
          <w:sz w:val="24"/>
          <w:szCs w:val="24"/>
        </w:rPr>
        <w:t xml:space="preserve">osobami, </w:t>
      </w:r>
      <w:r w:rsidRPr="002E42D4">
        <w:rPr>
          <w:rStyle w:val="FontStyle35"/>
          <w:rFonts w:eastAsia="Calibri"/>
          <w:sz w:val="24"/>
          <w:szCs w:val="24"/>
        </w:rPr>
        <w:t>spełniającymi wymagania określone w pkt 1</w:t>
      </w:r>
      <w:r w:rsidR="006D1268">
        <w:rPr>
          <w:rStyle w:val="FontStyle35"/>
          <w:rFonts w:eastAsia="Calibri"/>
          <w:sz w:val="24"/>
          <w:szCs w:val="24"/>
        </w:rPr>
        <w:t xml:space="preserve"> </w:t>
      </w:r>
      <w:r w:rsidRPr="00F2780A">
        <w:rPr>
          <w:rStyle w:val="FontStyle35"/>
          <w:rFonts w:eastAsia="Calibri"/>
          <w:sz w:val="24"/>
          <w:szCs w:val="24"/>
        </w:rPr>
        <w:t xml:space="preserve">lub może także złożyć ofertę w ramach konsorcjum </w:t>
      </w:r>
      <w:r>
        <w:rPr>
          <w:rStyle w:val="FontStyle35"/>
          <w:rFonts w:eastAsia="Calibri"/>
          <w:sz w:val="24"/>
          <w:szCs w:val="24"/>
        </w:rPr>
        <w:t>co najmniej</w:t>
      </w:r>
      <w:r w:rsidRPr="00F2780A">
        <w:rPr>
          <w:rStyle w:val="FontStyle35"/>
          <w:rFonts w:eastAsia="Calibri"/>
          <w:sz w:val="24"/>
          <w:szCs w:val="24"/>
        </w:rPr>
        <w:t xml:space="preserve"> 2 osób spełniających </w:t>
      </w:r>
      <w:r>
        <w:rPr>
          <w:rStyle w:val="FontStyle35"/>
          <w:rFonts w:eastAsia="Calibri"/>
          <w:sz w:val="24"/>
          <w:szCs w:val="24"/>
        </w:rPr>
        <w:t xml:space="preserve">wskazane </w:t>
      </w:r>
      <w:r w:rsidRPr="00F2780A">
        <w:rPr>
          <w:rStyle w:val="FontStyle35"/>
          <w:rFonts w:eastAsia="Calibri"/>
          <w:sz w:val="24"/>
          <w:szCs w:val="24"/>
        </w:rPr>
        <w:t>warunki</w:t>
      </w:r>
      <w:r>
        <w:rPr>
          <w:rStyle w:val="FontStyle35"/>
          <w:rFonts w:eastAsia="Calibri"/>
          <w:sz w:val="24"/>
          <w:szCs w:val="24"/>
        </w:rPr>
        <w:t>.</w:t>
      </w:r>
    </w:p>
    <w:p w:rsidR="00FA436F" w:rsidRPr="00301ADB" w:rsidRDefault="00FA436F" w:rsidP="00FA436F">
      <w:pPr>
        <w:pStyle w:val="Style27"/>
        <w:widowControl/>
        <w:tabs>
          <w:tab w:val="left" w:pos="355"/>
        </w:tabs>
        <w:spacing w:before="5" w:line="360" w:lineRule="auto"/>
        <w:ind w:firstLine="0"/>
        <w:jc w:val="left"/>
        <w:rPr>
          <w:rFonts w:ascii="Times New Roman" w:hAnsi="Times New Roman"/>
          <w:b/>
        </w:rPr>
      </w:pPr>
      <w:r w:rsidRPr="00301ADB">
        <w:rPr>
          <w:rStyle w:val="FontStyle35"/>
          <w:rFonts w:eastAsia="Calibri"/>
          <w:b/>
          <w:sz w:val="24"/>
          <w:szCs w:val="24"/>
        </w:rPr>
        <w:t xml:space="preserve">3) </w:t>
      </w:r>
      <w:r w:rsidRPr="00301ADB">
        <w:rPr>
          <w:rFonts w:ascii="Times New Roman" w:hAnsi="Times New Roman"/>
          <w:b/>
        </w:rPr>
        <w:t>braku powiązań osobowych lub kapitałowych z Zamawiającym:</w:t>
      </w:r>
    </w:p>
    <w:p w:rsidR="00FA436F" w:rsidRPr="00301ADB" w:rsidRDefault="00FA436F" w:rsidP="00FA436F">
      <w:pPr>
        <w:pStyle w:val="Style27"/>
        <w:tabs>
          <w:tab w:val="left" w:pos="355"/>
        </w:tabs>
        <w:spacing w:before="5" w:line="360" w:lineRule="auto"/>
        <w:rPr>
          <w:rFonts w:ascii="Times New Roman" w:hAnsi="Times New Roman"/>
        </w:rPr>
      </w:pPr>
      <w:r w:rsidRPr="00301ADB">
        <w:rPr>
          <w:rFonts w:ascii="Times New Roman" w:hAnsi="Times New Roman"/>
        </w:rPr>
        <w:tab/>
        <w:t>- wykonawca nie może być powiązany kapitałowo lub osobowo ze Stowarzyszeniem Lokalna Grupa Działania „Ziemia Jędrzejowska – GRYF”, przez co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FA436F" w:rsidRPr="00301ADB" w:rsidRDefault="00FA436F" w:rsidP="00FA436F">
      <w:pPr>
        <w:pStyle w:val="Style27"/>
        <w:tabs>
          <w:tab w:val="left" w:pos="355"/>
        </w:tabs>
        <w:spacing w:before="5" w:line="360" w:lineRule="auto"/>
        <w:rPr>
          <w:rFonts w:ascii="Times New Roman" w:hAnsi="Times New Roman"/>
        </w:rPr>
      </w:pPr>
      <w:r w:rsidRPr="00301ADB">
        <w:rPr>
          <w:rFonts w:ascii="Times New Roman" w:hAnsi="Times New Roman"/>
        </w:rPr>
        <w:tab/>
        <w:t>a)</w:t>
      </w:r>
      <w:r w:rsidRPr="00301ADB">
        <w:rPr>
          <w:rFonts w:ascii="Times New Roman" w:hAnsi="Times New Roman"/>
        </w:rPr>
        <w:tab/>
        <w:t>uczestniczeniu w spółce jako wspólnik spółki cywilnej lub spółki osobowej,</w:t>
      </w:r>
    </w:p>
    <w:p w:rsidR="00FA436F" w:rsidRPr="00301ADB" w:rsidRDefault="00FA436F" w:rsidP="00FA436F">
      <w:pPr>
        <w:pStyle w:val="Style27"/>
        <w:tabs>
          <w:tab w:val="left" w:pos="355"/>
        </w:tabs>
        <w:spacing w:before="5" w:line="360" w:lineRule="auto"/>
        <w:rPr>
          <w:rFonts w:ascii="Times New Roman" w:hAnsi="Times New Roman"/>
        </w:rPr>
      </w:pPr>
      <w:r w:rsidRPr="00301ADB">
        <w:rPr>
          <w:rFonts w:ascii="Times New Roman" w:hAnsi="Times New Roman"/>
        </w:rPr>
        <w:tab/>
        <w:t>b)</w:t>
      </w:r>
      <w:r w:rsidRPr="00301ADB">
        <w:rPr>
          <w:rFonts w:ascii="Times New Roman" w:hAnsi="Times New Roman"/>
        </w:rPr>
        <w:tab/>
        <w:t xml:space="preserve">posiadaniu co najmniej 10% udziałów lub akcji, o ile niższy próg nie wynika z przepisów prawa lub nie został określony przez IZ </w:t>
      </w:r>
      <w:r w:rsidR="00AF7605" w:rsidRPr="00301ADB">
        <w:rPr>
          <w:rFonts w:ascii="Times New Roman" w:hAnsi="Times New Roman"/>
        </w:rPr>
        <w:t>PO</w:t>
      </w:r>
      <w:r w:rsidRPr="00301ADB">
        <w:rPr>
          <w:rFonts w:ascii="Times New Roman" w:hAnsi="Times New Roman"/>
        </w:rPr>
        <w:t xml:space="preserve">, </w:t>
      </w:r>
    </w:p>
    <w:p w:rsidR="00FA436F" w:rsidRPr="00301ADB" w:rsidRDefault="00FA436F" w:rsidP="00FA436F">
      <w:pPr>
        <w:pStyle w:val="Style27"/>
        <w:tabs>
          <w:tab w:val="left" w:pos="355"/>
        </w:tabs>
        <w:spacing w:before="5" w:line="360" w:lineRule="auto"/>
        <w:rPr>
          <w:rFonts w:ascii="Times New Roman" w:hAnsi="Times New Roman"/>
        </w:rPr>
      </w:pPr>
      <w:r w:rsidRPr="00301ADB">
        <w:rPr>
          <w:rFonts w:ascii="Times New Roman" w:hAnsi="Times New Roman"/>
        </w:rPr>
        <w:tab/>
        <w:t>c)</w:t>
      </w:r>
      <w:r w:rsidRPr="00301ADB">
        <w:rPr>
          <w:rFonts w:ascii="Times New Roman" w:hAnsi="Times New Roman"/>
        </w:rPr>
        <w:tab/>
        <w:t>pełnieniu funkcji członka organu nadzorczego lub zarządzającego, prokurenta, pełnomocnika,</w:t>
      </w:r>
    </w:p>
    <w:p w:rsidR="00FA436F" w:rsidRDefault="00FA436F" w:rsidP="00FA436F">
      <w:pPr>
        <w:pStyle w:val="Style27"/>
        <w:widowControl/>
        <w:tabs>
          <w:tab w:val="left" w:pos="355"/>
        </w:tabs>
        <w:spacing w:before="5" w:line="360" w:lineRule="auto"/>
        <w:ind w:firstLine="0"/>
        <w:jc w:val="left"/>
        <w:rPr>
          <w:rFonts w:ascii="Times New Roman" w:hAnsi="Times New Roman"/>
        </w:rPr>
      </w:pPr>
      <w:r w:rsidRPr="00301ADB">
        <w:rPr>
          <w:rFonts w:ascii="Times New Roman" w:hAnsi="Times New Roman"/>
        </w:rPr>
        <w:t>d)</w:t>
      </w:r>
      <w:r w:rsidRPr="00301ADB">
        <w:rPr>
          <w:rFonts w:ascii="Times New Roman" w:hAnsi="Times New Roman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A01A90" w:rsidRPr="00301ADB" w:rsidRDefault="00A01A90" w:rsidP="00FA436F">
      <w:pPr>
        <w:pStyle w:val="Style27"/>
        <w:widowControl/>
        <w:tabs>
          <w:tab w:val="left" w:pos="355"/>
        </w:tabs>
        <w:spacing w:before="5" w:line="360" w:lineRule="auto"/>
        <w:ind w:firstLine="0"/>
        <w:jc w:val="left"/>
        <w:rPr>
          <w:rStyle w:val="FontStyle35"/>
          <w:rFonts w:eastAsia="Calibri"/>
          <w:sz w:val="24"/>
          <w:szCs w:val="24"/>
        </w:rPr>
      </w:pPr>
    </w:p>
    <w:p w:rsidR="00FA436F" w:rsidRPr="00301ADB" w:rsidRDefault="00FA436F" w:rsidP="00FA436F">
      <w:pPr>
        <w:pStyle w:val="Style5"/>
        <w:widowControl/>
        <w:numPr>
          <w:ilvl w:val="0"/>
          <w:numId w:val="17"/>
        </w:numPr>
        <w:spacing w:line="360" w:lineRule="auto"/>
        <w:rPr>
          <w:rFonts w:ascii="Times New Roman" w:hAnsi="Times New Roman"/>
          <w:iCs/>
        </w:rPr>
      </w:pPr>
      <w:r w:rsidRPr="00301ADB">
        <w:rPr>
          <w:rFonts w:ascii="Times New Roman" w:hAnsi="Times New Roman"/>
        </w:rPr>
        <w:t xml:space="preserve">Wykonawca dysponujący osobami zdolnymi do wykonania zamówienia innymi niż Wykonawca, zobowiązany jest </w:t>
      </w:r>
      <w:r w:rsidR="00A01A90">
        <w:rPr>
          <w:rFonts w:ascii="Times New Roman" w:hAnsi="Times New Roman"/>
          <w:b/>
        </w:rPr>
        <w:t>dołączyć do</w:t>
      </w:r>
      <w:r w:rsidRPr="00A01A90">
        <w:rPr>
          <w:rFonts w:ascii="Times New Roman" w:hAnsi="Times New Roman"/>
          <w:b/>
        </w:rPr>
        <w:t xml:space="preserve"> </w:t>
      </w:r>
      <w:r w:rsidR="00F2780A" w:rsidRPr="00F2780A">
        <w:rPr>
          <w:rFonts w:ascii="Times New Roman" w:hAnsi="Times New Roman"/>
          <w:b/>
        </w:rPr>
        <w:t>ofert</w:t>
      </w:r>
      <w:r w:rsidR="00A01A90">
        <w:rPr>
          <w:rFonts w:ascii="Times New Roman" w:hAnsi="Times New Roman"/>
          <w:b/>
        </w:rPr>
        <w:t>y</w:t>
      </w:r>
      <w:r w:rsidR="00F2780A">
        <w:rPr>
          <w:rFonts w:ascii="Times New Roman" w:hAnsi="Times New Roman"/>
        </w:rPr>
        <w:t xml:space="preserve"> </w:t>
      </w:r>
      <w:r w:rsidRPr="00F2780A">
        <w:rPr>
          <w:rFonts w:ascii="Times New Roman" w:hAnsi="Times New Roman"/>
          <w:b/>
        </w:rPr>
        <w:t xml:space="preserve">pisemne zobowiązanie tych </w:t>
      </w:r>
      <w:r w:rsidR="00F2780A">
        <w:rPr>
          <w:rFonts w:ascii="Times New Roman" w:hAnsi="Times New Roman"/>
          <w:b/>
        </w:rPr>
        <w:t>osób</w:t>
      </w:r>
      <w:r w:rsidRPr="00F2780A">
        <w:rPr>
          <w:rFonts w:ascii="Times New Roman" w:hAnsi="Times New Roman"/>
          <w:b/>
        </w:rPr>
        <w:t xml:space="preserve"> do prowadzenia zajęć w projekcie</w:t>
      </w:r>
      <w:r w:rsidR="00A01A90">
        <w:rPr>
          <w:rFonts w:ascii="Times New Roman" w:hAnsi="Times New Roman"/>
          <w:b/>
        </w:rPr>
        <w:t>,</w:t>
      </w:r>
      <w:r w:rsidRPr="00301ADB">
        <w:rPr>
          <w:rFonts w:ascii="Times New Roman" w:hAnsi="Times New Roman"/>
        </w:rPr>
        <w:t xml:space="preserve"> w przypadku</w:t>
      </w:r>
      <w:r w:rsidR="00A01A90">
        <w:rPr>
          <w:rFonts w:ascii="Times New Roman" w:hAnsi="Times New Roman"/>
        </w:rPr>
        <w:t xml:space="preserve">, gdyby </w:t>
      </w:r>
      <w:r w:rsidRPr="00301ADB">
        <w:rPr>
          <w:rFonts w:ascii="Times New Roman" w:hAnsi="Times New Roman"/>
        </w:rPr>
        <w:t xml:space="preserve"> </w:t>
      </w:r>
      <w:r w:rsidR="00A01A90">
        <w:rPr>
          <w:rFonts w:ascii="Times New Roman" w:hAnsi="Times New Roman"/>
        </w:rPr>
        <w:t>oferta</w:t>
      </w:r>
      <w:r w:rsidRPr="00301ADB">
        <w:rPr>
          <w:rFonts w:ascii="Times New Roman" w:hAnsi="Times New Roman"/>
        </w:rPr>
        <w:t xml:space="preserve"> Wykonawcy</w:t>
      </w:r>
      <w:r w:rsidR="00A01A90" w:rsidRPr="00A01A90">
        <w:rPr>
          <w:rFonts w:ascii="Times New Roman" w:hAnsi="Times New Roman"/>
        </w:rPr>
        <w:t xml:space="preserve"> </w:t>
      </w:r>
      <w:r w:rsidR="00A01A90">
        <w:rPr>
          <w:rFonts w:ascii="Times New Roman" w:hAnsi="Times New Roman"/>
        </w:rPr>
        <w:t>została uznana za najkorzystniejszą</w:t>
      </w:r>
      <w:r w:rsidRPr="00301ADB">
        <w:rPr>
          <w:rFonts w:ascii="Times New Roman" w:hAnsi="Times New Roman"/>
        </w:rPr>
        <w:t>.</w:t>
      </w:r>
      <w:r w:rsidR="00F2780A">
        <w:rPr>
          <w:rFonts w:ascii="Times New Roman" w:hAnsi="Times New Roman"/>
        </w:rPr>
        <w:t xml:space="preserve"> </w:t>
      </w:r>
    </w:p>
    <w:p w:rsidR="00FA436F" w:rsidRPr="00301ADB" w:rsidRDefault="00FA436F" w:rsidP="00FA436F">
      <w:pPr>
        <w:pStyle w:val="Style5"/>
        <w:widowControl/>
        <w:numPr>
          <w:ilvl w:val="0"/>
          <w:numId w:val="17"/>
        </w:numPr>
        <w:spacing w:line="360" w:lineRule="auto"/>
        <w:rPr>
          <w:rFonts w:ascii="Times New Roman" w:hAnsi="Times New Roman"/>
          <w:iCs/>
        </w:rPr>
      </w:pPr>
      <w:r w:rsidRPr="00301ADB">
        <w:rPr>
          <w:rFonts w:ascii="Times New Roman" w:hAnsi="Times New Roman"/>
        </w:rPr>
        <w:t>Wykonawcy, którzy nie wykażą spełnienia warunków udziału w postępowaniu o udzielenie zamówienia publicznego podlegać będą wykluczeniu z udziału w postępowaniu.</w:t>
      </w:r>
    </w:p>
    <w:p w:rsidR="00FA436F" w:rsidRPr="00301ADB" w:rsidRDefault="00FA436F" w:rsidP="00FA436F">
      <w:pPr>
        <w:pStyle w:val="Style5"/>
        <w:widowControl/>
        <w:numPr>
          <w:ilvl w:val="0"/>
          <w:numId w:val="17"/>
        </w:numPr>
        <w:spacing w:line="360" w:lineRule="auto"/>
        <w:rPr>
          <w:rFonts w:ascii="Times New Roman" w:hAnsi="Times New Roman"/>
          <w:iCs/>
        </w:rPr>
      </w:pPr>
      <w:r w:rsidRPr="00301ADB">
        <w:rPr>
          <w:rFonts w:ascii="Times New Roman" w:hAnsi="Times New Roman"/>
        </w:rPr>
        <w:t>Ocena spełnienia warunków udziału w postępowaniu nastąpi na podstawie złożonych przez wykonawców dokumentów metodą warunku granicznego - spełnia/ nie spełnia.</w:t>
      </w:r>
    </w:p>
    <w:p w:rsidR="00FA436F" w:rsidRPr="00301ADB" w:rsidRDefault="00FA436F" w:rsidP="00A01A90">
      <w:pPr>
        <w:pStyle w:val="Akapitzlist"/>
        <w:widowControl/>
        <w:numPr>
          <w:ilvl w:val="0"/>
          <w:numId w:val="17"/>
        </w:numPr>
        <w:suppressAutoHyphens w:val="0"/>
        <w:spacing w:after="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301ADB">
        <w:rPr>
          <w:rFonts w:ascii="Times New Roman" w:hAnsi="Times New Roman" w:cs="Times New Roman"/>
          <w:sz w:val="24"/>
          <w:szCs w:val="24"/>
        </w:rPr>
        <w:t>Ofertę wykonawcy wykluczonego z postępowania uważa się za odrzuconą.</w:t>
      </w:r>
    </w:p>
    <w:p w:rsidR="00FA436F" w:rsidRPr="00301ADB" w:rsidRDefault="00FA436F" w:rsidP="00A01A90">
      <w:pPr>
        <w:pStyle w:val="Akapitzlist"/>
        <w:widowControl/>
        <w:numPr>
          <w:ilvl w:val="0"/>
          <w:numId w:val="17"/>
        </w:numPr>
        <w:suppressAutoHyphens w:val="0"/>
        <w:spacing w:before="240" w:after="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301ADB">
        <w:rPr>
          <w:rFonts w:ascii="Times New Roman" w:hAnsi="Times New Roman" w:cs="Times New Roman"/>
          <w:sz w:val="24"/>
          <w:szCs w:val="24"/>
        </w:rPr>
        <w:lastRenderedPageBreak/>
        <w:t>Zamawiający odrzuca ofertę, jeżeli:</w:t>
      </w:r>
    </w:p>
    <w:p w:rsidR="00FA436F" w:rsidRPr="00301ADB" w:rsidRDefault="00FA436F" w:rsidP="00A01A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ADB">
        <w:rPr>
          <w:rFonts w:ascii="Times New Roman" w:hAnsi="Times New Roman" w:cs="Times New Roman"/>
          <w:sz w:val="24"/>
          <w:szCs w:val="24"/>
        </w:rPr>
        <w:t xml:space="preserve">1) jej treść nie odpowiada treści </w:t>
      </w:r>
      <w:r w:rsidR="00A01A90">
        <w:rPr>
          <w:rFonts w:ascii="Times New Roman" w:hAnsi="Times New Roman" w:cs="Times New Roman"/>
          <w:sz w:val="24"/>
          <w:szCs w:val="24"/>
        </w:rPr>
        <w:t>niniejszego zapytania ofertowego</w:t>
      </w:r>
      <w:r w:rsidRPr="00301ADB">
        <w:rPr>
          <w:rFonts w:ascii="Times New Roman" w:hAnsi="Times New Roman" w:cs="Times New Roman"/>
          <w:sz w:val="24"/>
          <w:szCs w:val="24"/>
        </w:rPr>
        <w:t>,</w:t>
      </w:r>
    </w:p>
    <w:p w:rsidR="00FA436F" w:rsidRPr="00301ADB" w:rsidRDefault="00FA436F" w:rsidP="00FA43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ADB">
        <w:rPr>
          <w:rFonts w:ascii="Times New Roman" w:hAnsi="Times New Roman" w:cs="Times New Roman"/>
          <w:sz w:val="24"/>
          <w:szCs w:val="24"/>
        </w:rPr>
        <w:t xml:space="preserve">2) zawiera rażąco niską cenę w stosunku do przedmiotu zamówienia,  </w:t>
      </w:r>
    </w:p>
    <w:p w:rsidR="00FA436F" w:rsidRPr="00301ADB" w:rsidRDefault="00FA436F" w:rsidP="00FA43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ADB">
        <w:rPr>
          <w:rFonts w:ascii="Times New Roman" w:hAnsi="Times New Roman" w:cs="Times New Roman"/>
          <w:sz w:val="24"/>
          <w:szCs w:val="24"/>
        </w:rPr>
        <w:t>3) została złożona przez wykonawcę wykluczonego z udziału w postępowaniu o udzielenie zamówienia,</w:t>
      </w:r>
    </w:p>
    <w:p w:rsidR="00FA436F" w:rsidRPr="00301ADB" w:rsidRDefault="00FA436F" w:rsidP="00FA43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ADB">
        <w:rPr>
          <w:rFonts w:ascii="Times New Roman" w:hAnsi="Times New Roman" w:cs="Times New Roman"/>
          <w:sz w:val="24"/>
          <w:szCs w:val="24"/>
        </w:rPr>
        <w:t>4) jest nieważna na podstawie odrębnych przepisów.</w:t>
      </w:r>
    </w:p>
    <w:p w:rsidR="00FA436F" w:rsidRPr="00301ADB" w:rsidRDefault="00FA436F" w:rsidP="00FA436F">
      <w:pPr>
        <w:pStyle w:val="Style5"/>
        <w:widowControl/>
        <w:spacing w:before="182" w:line="360" w:lineRule="auto"/>
        <w:rPr>
          <w:rStyle w:val="FontStyle34"/>
          <w:sz w:val="24"/>
          <w:szCs w:val="24"/>
        </w:rPr>
      </w:pPr>
      <w:r w:rsidRPr="00301ADB">
        <w:rPr>
          <w:rStyle w:val="FontStyle34"/>
          <w:sz w:val="24"/>
          <w:szCs w:val="24"/>
        </w:rPr>
        <w:t>VI. WYKAZ OŚWIADCZEŃ LUB DOKUMENTÓW, JAKIE MAJĄ DOSTARCZYĆ WYKONAWCY W CELU POTWIERDZENIA SPEŁNIANIA WARUNKÓW UDZIAŁU W POSTĘPOWANIU</w:t>
      </w:r>
    </w:p>
    <w:p w:rsidR="00FA436F" w:rsidRPr="00301ADB" w:rsidRDefault="00FA436F" w:rsidP="00FA436F">
      <w:pPr>
        <w:pStyle w:val="Style26"/>
        <w:widowControl/>
        <w:spacing w:line="360" w:lineRule="auto"/>
        <w:rPr>
          <w:rFonts w:ascii="Times New Roman" w:hAnsi="Times New Roman"/>
        </w:rPr>
      </w:pPr>
    </w:p>
    <w:p w:rsidR="00FA436F" w:rsidRPr="00301ADB" w:rsidRDefault="00FA436F" w:rsidP="00A01A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ADB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301ADB">
        <w:rPr>
          <w:rFonts w:ascii="Times New Roman" w:hAnsi="Times New Roman" w:cs="Times New Roman"/>
          <w:sz w:val="24"/>
          <w:szCs w:val="24"/>
        </w:rPr>
        <w:t>Na ofertę składają się następujące dokumenty i załączniki:</w:t>
      </w:r>
    </w:p>
    <w:p w:rsidR="00FA436F" w:rsidRPr="00301ADB" w:rsidRDefault="00FA436F" w:rsidP="00A01A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ADB">
        <w:rPr>
          <w:rFonts w:ascii="Times New Roman" w:hAnsi="Times New Roman" w:cs="Times New Roman"/>
          <w:sz w:val="24"/>
          <w:szCs w:val="24"/>
        </w:rPr>
        <w:t>A.1) formularz ofertowy- wypełniony i podpisany przez wykonawcę;</w:t>
      </w:r>
    </w:p>
    <w:p w:rsidR="00D566BB" w:rsidRPr="00301ADB" w:rsidRDefault="00FA436F" w:rsidP="00A01A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ADB">
        <w:rPr>
          <w:rFonts w:ascii="Times New Roman" w:hAnsi="Times New Roman" w:cs="Times New Roman"/>
          <w:sz w:val="24"/>
          <w:szCs w:val="24"/>
        </w:rPr>
        <w:t>A.2</w:t>
      </w:r>
      <w:r w:rsidRPr="00301ADB">
        <w:rPr>
          <w:rFonts w:ascii="Times New Roman" w:hAnsi="Times New Roman" w:cs="Times New Roman"/>
          <w:sz w:val="24"/>
          <w:szCs w:val="24"/>
          <w:highlight w:val="white"/>
        </w:rPr>
        <w:t xml:space="preserve">) </w:t>
      </w:r>
      <w:r w:rsidRPr="00301ADB">
        <w:rPr>
          <w:rFonts w:ascii="Times New Roman" w:hAnsi="Times New Roman" w:cs="Times New Roman"/>
          <w:sz w:val="24"/>
          <w:szCs w:val="24"/>
        </w:rPr>
        <w:t>oświadczenie o braku podstaw do wykluczenia z postępowania;</w:t>
      </w:r>
    </w:p>
    <w:p w:rsidR="00FA436F" w:rsidRPr="00301ADB" w:rsidRDefault="00FA436F" w:rsidP="00A01A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ADB">
        <w:rPr>
          <w:rFonts w:ascii="Times New Roman" w:hAnsi="Times New Roman" w:cs="Times New Roman"/>
          <w:sz w:val="24"/>
          <w:szCs w:val="24"/>
        </w:rPr>
        <w:t>A.3) wykaz osób, które będą uczestniczyć w wykonywaniu zamówienia,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FA436F" w:rsidRPr="00301ADB" w:rsidRDefault="00FA436F" w:rsidP="00A01A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ADB">
        <w:rPr>
          <w:rFonts w:ascii="Times New Roman" w:hAnsi="Times New Roman" w:cs="Times New Roman"/>
          <w:sz w:val="24"/>
          <w:szCs w:val="24"/>
        </w:rPr>
        <w:t>A.4) pełnomocnictwo do reprezentowania wykonawców w postępowaniu lub do reprezentowania w postępowaniu i zawarcia umowy, jeżeli wykonawcy wspólnie ubiegają się o udzielenie zamówienia.</w:t>
      </w:r>
    </w:p>
    <w:p w:rsidR="00FA436F" w:rsidRPr="00301ADB" w:rsidRDefault="00FA436F" w:rsidP="00FA4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1ADB">
        <w:rPr>
          <w:rFonts w:ascii="Times New Roman" w:hAnsi="Times New Roman" w:cs="Times New Roman"/>
          <w:b/>
          <w:bCs/>
          <w:sz w:val="24"/>
          <w:szCs w:val="24"/>
        </w:rPr>
        <w:t>B.</w:t>
      </w:r>
      <w:r w:rsidRPr="00301ADB">
        <w:rPr>
          <w:rFonts w:ascii="Times New Roman" w:hAnsi="Times New Roman" w:cs="Times New Roman"/>
          <w:sz w:val="24"/>
          <w:szCs w:val="24"/>
        </w:rPr>
        <w:t xml:space="preserve"> </w:t>
      </w:r>
      <w:r w:rsidRPr="00301ADB">
        <w:rPr>
          <w:rFonts w:ascii="Times New Roman" w:hAnsi="Times New Roman" w:cs="Times New Roman"/>
          <w:b/>
          <w:sz w:val="24"/>
          <w:szCs w:val="24"/>
        </w:rPr>
        <w:t>Dokumenty wymagane w przypadku składania oferty wspólnej</w:t>
      </w:r>
      <w:r w:rsidRPr="00301A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36F" w:rsidRPr="00301ADB" w:rsidRDefault="00FA436F" w:rsidP="00FA43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ADB">
        <w:rPr>
          <w:rFonts w:ascii="Times New Roman" w:hAnsi="Times New Roman" w:cs="Times New Roman"/>
          <w:sz w:val="24"/>
          <w:szCs w:val="24"/>
        </w:rPr>
        <w:t>Wykonawcy mogą wspólnie ubiegać się o udzielenie zamówienia w formie konsorcjum osób fizycznych, prawnych lub jednostek organizacyjnych niep</w:t>
      </w:r>
      <w:r w:rsidR="00A01A90">
        <w:rPr>
          <w:rFonts w:ascii="Times New Roman" w:hAnsi="Times New Roman" w:cs="Times New Roman"/>
          <w:sz w:val="24"/>
          <w:szCs w:val="24"/>
        </w:rPr>
        <w:t xml:space="preserve">osiadających osobowości prawnej. W </w:t>
      </w:r>
      <w:r w:rsidRPr="00301ADB">
        <w:rPr>
          <w:rFonts w:ascii="Times New Roman" w:hAnsi="Times New Roman" w:cs="Times New Roman"/>
          <w:sz w:val="24"/>
          <w:szCs w:val="24"/>
        </w:rPr>
        <w:t>takim przypadku dla ustanowionego pełnomocnika do oferty należy załączyć pełnomocnictwo do reprezentowania w postępowaniu lub też ofertę należy podpisać wspólnie.</w:t>
      </w:r>
    </w:p>
    <w:p w:rsidR="00FA436F" w:rsidRPr="00301ADB" w:rsidRDefault="00FA436F" w:rsidP="00FA436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01ADB">
        <w:rPr>
          <w:rFonts w:ascii="Times New Roman" w:hAnsi="Times New Roman" w:cs="Times New Roman"/>
          <w:b/>
          <w:bCs/>
          <w:sz w:val="24"/>
          <w:szCs w:val="24"/>
        </w:rPr>
        <w:t xml:space="preserve">E. </w:t>
      </w:r>
      <w:r w:rsidRPr="00301ADB">
        <w:rPr>
          <w:rFonts w:ascii="Times New Roman" w:hAnsi="Times New Roman" w:cs="Times New Roman"/>
          <w:b/>
          <w:sz w:val="24"/>
          <w:szCs w:val="24"/>
        </w:rPr>
        <w:t>Postanowienia dotyczące składanych dokumentów</w:t>
      </w:r>
    </w:p>
    <w:p w:rsidR="00FA436F" w:rsidRPr="00301ADB" w:rsidRDefault="00FA436F" w:rsidP="00FA43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ADB">
        <w:rPr>
          <w:rFonts w:ascii="Times New Roman" w:hAnsi="Times New Roman" w:cs="Times New Roman"/>
          <w:bCs/>
          <w:sz w:val="24"/>
          <w:szCs w:val="24"/>
        </w:rPr>
        <w:t>E</w:t>
      </w:r>
      <w:r w:rsidRPr="00301ADB">
        <w:rPr>
          <w:rFonts w:ascii="Times New Roman" w:hAnsi="Times New Roman" w:cs="Times New Roman"/>
          <w:sz w:val="24"/>
          <w:szCs w:val="24"/>
        </w:rPr>
        <w:t xml:space="preserve">.1) Dokumenty w niniejszym postępowaniu mogą być składane w formie pisemnej, w oryginale lub kopii poświadczonej za zgodność z oryginałem przez Wykonawcę lub osobę / </w:t>
      </w:r>
      <w:r w:rsidRPr="00301ADB">
        <w:rPr>
          <w:rFonts w:ascii="Times New Roman" w:hAnsi="Times New Roman" w:cs="Times New Roman"/>
          <w:sz w:val="24"/>
          <w:szCs w:val="24"/>
        </w:rPr>
        <w:lastRenderedPageBreak/>
        <w:t>osoby uprawnione do podpisania oferty z dopiskiem „za zgodność z oryginałem”.</w:t>
      </w:r>
    </w:p>
    <w:p w:rsidR="00FA436F" w:rsidRPr="00301ADB" w:rsidRDefault="00FA436F" w:rsidP="00FA43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ADB">
        <w:rPr>
          <w:rFonts w:ascii="Times New Roman" w:hAnsi="Times New Roman" w:cs="Times New Roman"/>
          <w:sz w:val="24"/>
          <w:szCs w:val="24"/>
        </w:rPr>
        <w:t>E.2) Oferta, wszystkie wymagane załączniki, składane dokumenty oraz oświadczenia podpisane przez upoważnionego przedstawiciela wykonawcy wymagają załączenia właściwego pełnomocnictwa lub umocowania prawnego.</w:t>
      </w:r>
    </w:p>
    <w:p w:rsidR="00FA436F" w:rsidRPr="00301ADB" w:rsidRDefault="00FA436F" w:rsidP="00FA43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ADB">
        <w:rPr>
          <w:rFonts w:ascii="Times New Roman" w:hAnsi="Times New Roman" w:cs="Times New Roman"/>
          <w:bCs/>
          <w:sz w:val="24"/>
          <w:szCs w:val="24"/>
        </w:rPr>
        <w:t>E</w:t>
      </w:r>
      <w:r w:rsidRPr="00301ADB">
        <w:rPr>
          <w:rFonts w:ascii="Times New Roman" w:hAnsi="Times New Roman" w:cs="Times New Roman"/>
          <w:sz w:val="24"/>
          <w:szCs w:val="24"/>
        </w:rPr>
        <w:t>.3) Dokumenty sporządzone w języku obcym są składane wraz z tłumaczeniem na język polski.</w:t>
      </w:r>
    </w:p>
    <w:p w:rsidR="00FA436F" w:rsidRPr="00301ADB" w:rsidRDefault="00FA436F" w:rsidP="00FA43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ADB">
        <w:rPr>
          <w:rFonts w:ascii="Times New Roman" w:hAnsi="Times New Roman" w:cs="Times New Roman"/>
          <w:bCs/>
          <w:sz w:val="24"/>
          <w:szCs w:val="24"/>
        </w:rPr>
        <w:t>E</w:t>
      </w:r>
      <w:r w:rsidRPr="00301ADB">
        <w:rPr>
          <w:rFonts w:ascii="Times New Roman" w:hAnsi="Times New Roman" w:cs="Times New Roman"/>
          <w:sz w:val="24"/>
          <w:szCs w:val="24"/>
        </w:rPr>
        <w:t>.4)  Zamawiający może żądać przedstawienia oryginału lub notarialnie poświadczonej kopii dokumentu wyłącznie wtedy, gdy złożona kopia dokumentu jest nieczytelna lub budzi wątpliwości co do jej prawdziwości.</w:t>
      </w:r>
    </w:p>
    <w:p w:rsidR="00FA436F" w:rsidRPr="00301ADB" w:rsidRDefault="00FA436F" w:rsidP="00FA43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ADB">
        <w:rPr>
          <w:rFonts w:ascii="Times New Roman" w:hAnsi="Times New Roman" w:cs="Times New Roman"/>
          <w:bCs/>
          <w:sz w:val="24"/>
          <w:szCs w:val="24"/>
        </w:rPr>
        <w:t>E</w:t>
      </w:r>
      <w:r w:rsidRPr="00301ADB">
        <w:rPr>
          <w:rFonts w:ascii="Times New Roman" w:hAnsi="Times New Roman" w:cs="Times New Roman"/>
          <w:sz w:val="24"/>
          <w:szCs w:val="24"/>
        </w:rPr>
        <w:t>.5) W przypadku wykonawców wspólnie ubiegających się o udzielenie zamówienia oraz w przypadku innych podmiotów, na zasobach których wykonawca polega, kopie dokumentów dotyczących odpowiednio wykonawcy lub tych podmiotów są poświadczane za zgodność z oryginałem odpowiednio przez wykonawcę lub te podmioty.</w:t>
      </w:r>
    </w:p>
    <w:p w:rsidR="00FA436F" w:rsidRPr="00301ADB" w:rsidRDefault="00FA436F" w:rsidP="00FA43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ADB">
        <w:rPr>
          <w:rFonts w:ascii="Times New Roman" w:hAnsi="Times New Roman" w:cs="Times New Roman"/>
          <w:bCs/>
          <w:sz w:val="24"/>
          <w:szCs w:val="24"/>
        </w:rPr>
        <w:t>E</w:t>
      </w:r>
      <w:r w:rsidRPr="00301ADB">
        <w:rPr>
          <w:rFonts w:ascii="Times New Roman" w:hAnsi="Times New Roman" w:cs="Times New Roman"/>
          <w:sz w:val="24"/>
          <w:szCs w:val="24"/>
        </w:rPr>
        <w:t>.6) Jeżeli wykonawca wykazując spełnienie warunków, polega na zasobach innych podmiotów zobowiązany jest wykazać, że w stosunku do tych podmiotów brak jest podstaw wykluczenia z postępowania o udzielenie zamówienia poprzez złożenie razem z ofertą dokumentów wymienionych w pkt. A.2) dotyczących każdego z tych podmiotów, o ile podmioty te będą brały udział w realizacji zamówienia.</w:t>
      </w:r>
    </w:p>
    <w:p w:rsidR="00FA436F" w:rsidRPr="00301ADB" w:rsidRDefault="00FA436F" w:rsidP="00FA436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1ADB">
        <w:rPr>
          <w:rFonts w:ascii="Times New Roman" w:hAnsi="Times New Roman" w:cs="Times New Roman"/>
          <w:b/>
          <w:sz w:val="24"/>
          <w:szCs w:val="24"/>
        </w:rPr>
        <w:t xml:space="preserve">F. </w:t>
      </w:r>
      <w:r w:rsidRPr="00301ADB">
        <w:rPr>
          <w:rFonts w:ascii="Times New Roman" w:hAnsi="Times New Roman" w:cs="Times New Roman"/>
          <w:b/>
          <w:bCs/>
          <w:sz w:val="24"/>
          <w:szCs w:val="24"/>
        </w:rPr>
        <w:t>Dokumenty składane przez wykonawców wspólnie ubiegających się o udzielenie zamówienia</w:t>
      </w:r>
    </w:p>
    <w:p w:rsidR="00FA436F" w:rsidRPr="00301ADB" w:rsidRDefault="00FA436F" w:rsidP="00FA436F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1ADB">
        <w:rPr>
          <w:rFonts w:ascii="Times New Roman" w:hAnsi="Times New Roman" w:cs="Times New Roman"/>
          <w:sz w:val="24"/>
          <w:szCs w:val="24"/>
        </w:rPr>
        <w:t>Dokumenty składane w A.1. i A.3 składane są wspólnie, natomiast oświadczenie wymienione w pkt. A.2) składane jest przez każdego z wykonawców oddzielnie.</w:t>
      </w:r>
    </w:p>
    <w:p w:rsidR="00FA436F" w:rsidRPr="00301ADB" w:rsidRDefault="00FA436F" w:rsidP="00FA436F">
      <w:pPr>
        <w:pStyle w:val="Style5"/>
        <w:widowControl/>
        <w:spacing w:before="178" w:line="360" w:lineRule="auto"/>
        <w:rPr>
          <w:rStyle w:val="FontStyle34"/>
          <w:sz w:val="24"/>
          <w:szCs w:val="24"/>
        </w:rPr>
      </w:pPr>
      <w:r w:rsidRPr="00301ADB">
        <w:rPr>
          <w:rStyle w:val="FontStyle34"/>
          <w:sz w:val="24"/>
          <w:szCs w:val="24"/>
        </w:rPr>
        <w:t>VII. INFORMACJE O SPOSOBIE POROZUMIEWANIA SIĘ ZAMAWIAJĄCEGO Z WYKONAWCAMI ORAZ PRZEKAZYWANIA OŚWIADCZEŃ LUB DOKUMENTÓW, A TAKŻE WSKAZANIE OSÓB UPRAWNIONYCH DO POR</w:t>
      </w:r>
      <w:r w:rsidR="00093F43" w:rsidRPr="00301ADB">
        <w:rPr>
          <w:rStyle w:val="FontStyle34"/>
          <w:sz w:val="24"/>
          <w:szCs w:val="24"/>
        </w:rPr>
        <w:t>OZUMIE</w:t>
      </w:r>
      <w:r w:rsidR="00093F43" w:rsidRPr="00301ADB">
        <w:rPr>
          <w:rStyle w:val="FontStyle34"/>
          <w:spacing w:val="20"/>
          <w:sz w:val="24"/>
          <w:szCs w:val="24"/>
        </w:rPr>
        <w:t>WANIA SI</w:t>
      </w:r>
      <w:r w:rsidRPr="00301ADB">
        <w:rPr>
          <w:rStyle w:val="FontStyle34"/>
          <w:sz w:val="24"/>
          <w:szCs w:val="24"/>
        </w:rPr>
        <w:t>Ę Z WYKONAWCAMI</w:t>
      </w:r>
    </w:p>
    <w:p w:rsidR="00FA436F" w:rsidRPr="00301ADB" w:rsidRDefault="00FA436F" w:rsidP="00FA436F">
      <w:pPr>
        <w:pStyle w:val="Style9"/>
        <w:widowControl/>
        <w:numPr>
          <w:ilvl w:val="0"/>
          <w:numId w:val="18"/>
        </w:numPr>
        <w:spacing w:line="360" w:lineRule="auto"/>
        <w:ind w:left="456" w:hanging="456"/>
        <w:jc w:val="both"/>
        <w:rPr>
          <w:rStyle w:val="FontStyle35"/>
          <w:rFonts w:eastAsia="Calibri"/>
          <w:sz w:val="24"/>
          <w:szCs w:val="24"/>
        </w:rPr>
      </w:pPr>
      <w:r w:rsidRPr="00301ADB">
        <w:rPr>
          <w:rStyle w:val="FontStyle35"/>
          <w:rFonts w:eastAsia="Calibri"/>
          <w:sz w:val="24"/>
          <w:szCs w:val="24"/>
        </w:rPr>
        <w:lastRenderedPageBreak/>
        <w:t>Wszelkie oświadczenia, wnioski, zawiadomienia oraz informacje Zamawiający i Wykonawcy przekazują pisemnie, pocztą elektroniczną lub faksem. Dane kontaktowe Zamawiającego podane są w rozdziale I Zapytania ofertowego.</w:t>
      </w:r>
    </w:p>
    <w:p w:rsidR="00FA436F" w:rsidRPr="00301ADB" w:rsidRDefault="00FA436F" w:rsidP="00FA436F">
      <w:pPr>
        <w:pStyle w:val="Style18"/>
        <w:widowControl/>
        <w:numPr>
          <w:ilvl w:val="0"/>
          <w:numId w:val="18"/>
        </w:numPr>
        <w:tabs>
          <w:tab w:val="left" w:pos="418"/>
        </w:tabs>
        <w:spacing w:line="360" w:lineRule="auto"/>
        <w:ind w:left="418" w:hanging="418"/>
        <w:rPr>
          <w:rStyle w:val="FontStyle35"/>
          <w:rFonts w:eastAsia="Calibri"/>
          <w:sz w:val="24"/>
          <w:szCs w:val="24"/>
        </w:rPr>
      </w:pPr>
      <w:r w:rsidRPr="00301ADB">
        <w:rPr>
          <w:rStyle w:val="FontStyle35"/>
          <w:rFonts w:eastAsia="Calibri"/>
          <w:sz w:val="24"/>
          <w:szCs w:val="24"/>
        </w:rPr>
        <w:t>Każda ze stron na żądanie drugiej niezwłocznie potwierdza fakt otrzymania oświadczeń, wniosków, zawiadomień oraz innych informacji przekazanych za pomocą poczty elektronicznej lub faksu.</w:t>
      </w:r>
    </w:p>
    <w:p w:rsidR="00FA436F" w:rsidRPr="00301ADB" w:rsidRDefault="00FA436F" w:rsidP="00A01A90">
      <w:pPr>
        <w:pStyle w:val="Style18"/>
        <w:widowControl/>
        <w:numPr>
          <w:ilvl w:val="0"/>
          <w:numId w:val="18"/>
        </w:numPr>
        <w:tabs>
          <w:tab w:val="left" w:pos="284"/>
        </w:tabs>
        <w:spacing w:line="360" w:lineRule="auto"/>
        <w:ind w:left="418" w:hanging="418"/>
        <w:rPr>
          <w:rFonts w:ascii="Times New Roman" w:hAnsi="Times New Roman"/>
        </w:rPr>
      </w:pPr>
      <w:r w:rsidRPr="00301ADB">
        <w:rPr>
          <w:rFonts w:ascii="Times New Roman" w:hAnsi="Times New Roman"/>
        </w:rPr>
        <w:t>Osobą ze strony zamawiającego upoważnioną do kontaktowania się z wykonawcami jest:</w:t>
      </w:r>
    </w:p>
    <w:p w:rsidR="004208B4" w:rsidRPr="00301ADB" w:rsidRDefault="004208B4" w:rsidP="00A01A90">
      <w:pPr>
        <w:spacing w:after="0" w:line="360" w:lineRule="auto"/>
        <w:ind w:firstLine="418"/>
        <w:rPr>
          <w:rFonts w:ascii="Times New Roman" w:hAnsi="Times New Roman" w:cs="Times New Roman"/>
          <w:sz w:val="24"/>
          <w:szCs w:val="24"/>
        </w:rPr>
      </w:pPr>
      <w:r w:rsidRPr="00301ADB">
        <w:rPr>
          <w:rFonts w:ascii="Times New Roman" w:hAnsi="Times New Roman" w:cs="Times New Roman"/>
          <w:sz w:val="24"/>
          <w:szCs w:val="24"/>
        </w:rPr>
        <w:t xml:space="preserve">Joanna </w:t>
      </w:r>
      <w:proofErr w:type="spellStart"/>
      <w:r w:rsidRPr="00301ADB">
        <w:rPr>
          <w:rFonts w:ascii="Times New Roman" w:hAnsi="Times New Roman" w:cs="Times New Roman"/>
          <w:sz w:val="24"/>
          <w:szCs w:val="24"/>
        </w:rPr>
        <w:t>Kochaniec</w:t>
      </w:r>
      <w:proofErr w:type="spellEnd"/>
      <w:r w:rsidRPr="00301ADB">
        <w:rPr>
          <w:rFonts w:ascii="Times New Roman" w:hAnsi="Times New Roman" w:cs="Times New Roman"/>
          <w:sz w:val="24"/>
          <w:szCs w:val="24"/>
        </w:rPr>
        <w:t>- Kowalska</w:t>
      </w:r>
    </w:p>
    <w:p w:rsidR="00FA436F" w:rsidRPr="00301ADB" w:rsidRDefault="00FA436F" w:rsidP="00A01A90">
      <w:pPr>
        <w:spacing w:after="0" w:line="360" w:lineRule="auto"/>
        <w:ind w:firstLine="418"/>
        <w:rPr>
          <w:rFonts w:ascii="Times New Roman" w:hAnsi="Times New Roman" w:cs="Times New Roman"/>
          <w:sz w:val="24"/>
          <w:szCs w:val="24"/>
        </w:rPr>
      </w:pPr>
      <w:r w:rsidRPr="00301ADB">
        <w:rPr>
          <w:rFonts w:ascii="Times New Roman" w:hAnsi="Times New Roman" w:cs="Times New Roman"/>
          <w:sz w:val="24"/>
          <w:szCs w:val="24"/>
        </w:rPr>
        <w:t>e-mail: lgdjedrzejow@onet.eu</w:t>
      </w:r>
    </w:p>
    <w:p w:rsidR="00FA436F" w:rsidRPr="00301ADB" w:rsidRDefault="00AF0E5D" w:rsidP="00A01A90">
      <w:pPr>
        <w:spacing w:after="0" w:line="360" w:lineRule="auto"/>
        <w:ind w:firstLine="418"/>
        <w:rPr>
          <w:rFonts w:ascii="Times New Roman" w:hAnsi="Times New Roman" w:cs="Times New Roman"/>
          <w:sz w:val="24"/>
          <w:szCs w:val="24"/>
        </w:rPr>
      </w:pPr>
      <w:r w:rsidRPr="00301ADB">
        <w:rPr>
          <w:rFonts w:ascii="Times New Roman" w:hAnsi="Times New Roman" w:cs="Times New Roman"/>
          <w:sz w:val="24"/>
          <w:szCs w:val="24"/>
          <w:highlight w:val="white"/>
        </w:rPr>
        <w:t xml:space="preserve">w dni robocze </w:t>
      </w:r>
      <w:r w:rsidR="00FA436F" w:rsidRPr="00301ADB">
        <w:rPr>
          <w:rFonts w:ascii="Times New Roman" w:hAnsi="Times New Roman" w:cs="Times New Roman"/>
          <w:sz w:val="24"/>
          <w:szCs w:val="24"/>
          <w:highlight w:val="white"/>
        </w:rPr>
        <w:t>w godzinach pomiędzy 7:30 a 15:30</w:t>
      </w:r>
      <w:r w:rsidR="00FA436F" w:rsidRPr="00301ADB">
        <w:rPr>
          <w:rFonts w:ascii="Times New Roman" w:hAnsi="Times New Roman" w:cs="Times New Roman"/>
          <w:sz w:val="24"/>
          <w:szCs w:val="24"/>
        </w:rPr>
        <w:t>.</w:t>
      </w:r>
      <w:r w:rsidR="00FA436F" w:rsidRPr="00301ADB">
        <w:rPr>
          <w:rFonts w:ascii="Times New Roman" w:hAnsi="Times New Roman" w:cs="Times New Roman"/>
          <w:sz w:val="24"/>
          <w:szCs w:val="24"/>
        </w:rPr>
        <w:tab/>
      </w:r>
    </w:p>
    <w:p w:rsidR="00FA436F" w:rsidRPr="00301ADB" w:rsidRDefault="00FA436F" w:rsidP="00A01A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ADB">
        <w:rPr>
          <w:rFonts w:ascii="Times New Roman" w:hAnsi="Times New Roman" w:cs="Times New Roman"/>
          <w:sz w:val="24"/>
          <w:szCs w:val="24"/>
        </w:rPr>
        <w:t>4. Osobą ze strony zamawiającego upoważnioną do potwierdzenia wpływu oświadczeń, wniosków, zawiadomień oraz innych informacji przekazanych za pomocą teleksu, telefaksu lub drogą elektroniczną jest:</w:t>
      </w:r>
    </w:p>
    <w:p w:rsidR="00FA436F" w:rsidRPr="00301ADB" w:rsidRDefault="00FA436F" w:rsidP="00A01A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ADB">
        <w:rPr>
          <w:rFonts w:ascii="Times New Roman" w:hAnsi="Times New Roman" w:cs="Times New Roman"/>
          <w:sz w:val="24"/>
          <w:szCs w:val="24"/>
        </w:rPr>
        <w:t xml:space="preserve">Pracownik sekretariatu w </w:t>
      </w:r>
      <w:r w:rsidR="00AF0E5D" w:rsidRPr="00301ADB">
        <w:rPr>
          <w:rFonts w:ascii="Times New Roman" w:hAnsi="Times New Roman" w:cs="Times New Roman"/>
          <w:sz w:val="24"/>
          <w:szCs w:val="24"/>
        </w:rPr>
        <w:t>dni robocze</w:t>
      </w:r>
      <w:r w:rsidR="00C752F8" w:rsidRPr="00301ADB">
        <w:rPr>
          <w:rFonts w:ascii="Times New Roman" w:hAnsi="Times New Roman" w:cs="Times New Roman"/>
          <w:sz w:val="24"/>
          <w:szCs w:val="24"/>
        </w:rPr>
        <w:t xml:space="preserve"> </w:t>
      </w:r>
      <w:r w:rsidRPr="00301ADB">
        <w:rPr>
          <w:rFonts w:ascii="Times New Roman" w:hAnsi="Times New Roman" w:cs="Times New Roman"/>
          <w:sz w:val="24"/>
          <w:szCs w:val="24"/>
          <w:highlight w:val="white"/>
        </w:rPr>
        <w:t>w godzinach pomiędzy 7:30 a 15:30</w:t>
      </w:r>
      <w:r w:rsidRPr="00301A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36F" w:rsidRPr="00301ADB" w:rsidRDefault="00FA436F" w:rsidP="00FA436F">
      <w:pPr>
        <w:pStyle w:val="Style5"/>
        <w:widowControl/>
        <w:spacing w:before="211" w:line="360" w:lineRule="auto"/>
        <w:jc w:val="left"/>
        <w:rPr>
          <w:rStyle w:val="FontStyle34"/>
          <w:sz w:val="24"/>
          <w:szCs w:val="24"/>
        </w:rPr>
      </w:pPr>
      <w:r w:rsidRPr="00301ADB">
        <w:rPr>
          <w:rStyle w:val="FontStyle34"/>
          <w:sz w:val="24"/>
          <w:szCs w:val="24"/>
        </w:rPr>
        <w:t>IX. TERMIN ZWIĄZANIA OFERTĄ</w:t>
      </w:r>
    </w:p>
    <w:p w:rsidR="00FA436F" w:rsidRPr="00301ADB" w:rsidRDefault="00FA436F" w:rsidP="00FA436F">
      <w:pPr>
        <w:pStyle w:val="Style7"/>
        <w:widowControl/>
        <w:spacing w:line="360" w:lineRule="auto"/>
        <w:rPr>
          <w:rStyle w:val="FontStyle35"/>
          <w:rFonts w:eastAsia="Calibri"/>
          <w:sz w:val="24"/>
          <w:szCs w:val="24"/>
        </w:rPr>
      </w:pPr>
      <w:r w:rsidRPr="00301ADB">
        <w:rPr>
          <w:rStyle w:val="FontStyle35"/>
          <w:rFonts w:eastAsia="Calibri"/>
          <w:sz w:val="24"/>
          <w:szCs w:val="24"/>
        </w:rPr>
        <w:t>Bieg terminu związania ofertą rozpoczyna się wraz z upływem terminu składania ofert. Wykonawca pozostaje związany z ofertą przez okres 30 dni od upływu terminu składania ofert.</w:t>
      </w:r>
    </w:p>
    <w:p w:rsidR="00FA436F" w:rsidRPr="00301ADB" w:rsidRDefault="00FA436F" w:rsidP="00FA43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ADB">
        <w:rPr>
          <w:rFonts w:ascii="Times New Roman" w:hAnsi="Times New Roman" w:cs="Times New Roman"/>
          <w:sz w:val="24"/>
          <w:szCs w:val="24"/>
        </w:rPr>
        <w:t>W uzasadnionych przypadkach, na co najmniej 3 dni przed upływem terminu związania ofertą, zamawiający może tylko raz zwrócić się do wykonawców o wyrażenie zgody na przedłużenie tego terminu o oznaczony okres, nie dłuższy jednak niż 60 dni.</w:t>
      </w:r>
    </w:p>
    <w:p w:rsidR="00FA436F" w:rsidRPr="00301ADB" w:rsidRDefault="00FA436F" w:rsidP="00FA43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ADB">
        <w:rPr>
          <w:rFonts w:ascii="Times New Roman" w:hAnsi="Times New Roman" w:cs="Times New Roman"/>
          <w:sz w:val="24"/>
          <w:szCs w:val="24"/>
        </w:rPr>
        <w:t>Wykonawca może przedłużyć termin związania ofertą samodzielnie, zawiadamiając o tym zamawiającego.</w:t>
      </w:r>
    </w:p>
    <w:p w:rsidR="00FA436F" w:rsidRPr="00301ADB" w:rsidRDefault="00FA436F" w:rsidP="00FA436F">
      <w:pPr>
        <w:pStyle w:val="Style5"/>
        <w:widowControl/>
        <w:spacing w:before="58" w:line="360" w:lineRule="auto"/>
        <w:jc w:val="left"/>
        <w:rPr>
          <w:rStyle w:val="FontStyle34"/>
          <w:sz w:val="24"/>
          <w:szCs w:val="24"/>
        </w:rPr>
      </w:pPr>
      <w:r w:rsidRPr="00301ADB">
        <w:rPr>
          <w:rStyle w:val="FontStyle34"/>
          <w:sz w:val="24"/>
          <w:szCs w:val="24"/>
        </w:rPr>
        <w:t>X. OPIS SPOSOBU PRZYGOTOWANIA OFERT</w:t>
      </w:r>
    </w:p>
    <w:p w:rsidR="00FA436F" w:rsidRPr="00301ADB" w:rsidRDefault="00FA436F" w:rsidP="00FA436F">
      <w:pPr>
        <w:pStyle w:val="Style13"/>
        <w:widowControl/>
        <w:tabs>
          <w:tab w:val="left" w:pos="235"/>
        </w:tabs>
        <w:spacing w:line="360" w:lineRule="auto"/>
        <w:jc w:val="left"/>
        <w:rPr>
          <w:rStyle w:val="FontStyle35"/>
          <w:rFonts w:eastAsia="Calibri"/>
          <w:sz w:val="24"/>
          <w:szCs w:val="24"/>
        </w:rPr>
      </w:pPr>
      <w:r w:rsidRPr="00301ADB">
        <w:rPr>
          <w:rStyle w:val="FontStyle35"/>
          <w:rFonts w:eastAsia="Calibri"/>
          <w:sz w:val="24"/>
          <w:szCs w:val="24"/>
        </w:rPr>
        <w:t xml:space="preserve">A. </w:t>
      </w:r>
      <w:r w:rsidRPr="00301ADB">
        <w:rPr>
          <w:rFonts w:ascii="Times New Roman" w:hAnsi="Times New Roman"/>
        </w:rPr>
        <w:t>Przygotowanie oferty:</w:t>
      </w:r>
    </w:p>
    <w:p w:rsidR="00FA436F" w:rsidRPr="00301ADB" w:rsidRDefault="00FA436F" w:rsidP="00FA436F">
      <w:pPr>
        <w:pStyle w:val="Style13"/>
        <w:widowControl/>
        <w:tabs>
          <w:tab w:val="left" w:pos="235"/>
        </w:tabs>
        <w:spacing w:line="360" w:lineRule="auto"/>
        <w:jc w:val="left"/>
        <w:rPr>
          <w:rStyle w:val="FontStyle35"/>
          <w:rFonts w:eastAsia="Calibri"/>
          <w:sz w:val="24"/>
          <w:szCs w:val="24"/>
        </w:rPr>
      </w:pPr>
      <w:r w:rsidRPr="00301ADB">
        <w:rPr>
          <w:rStyle w:val="FontStyle35"/>
          <w:rFonts w:eastAsia="Calibri"/>
          <w:sz w:val="24"/>
          <w:szCs w:val="24"/>
        </w:rPr>
        <w:t>1.</w:t>
      </w:r>
      <w:r w:rsidRPr="00301ADB">
        <w:rPr>
          <w:rStyle w:val="FontStyle35"/>
          <w:rFonts w:eastAsia="Calibri"/>
          <w:sz w:val="24"/>
          <w:szCs w:val="24"/>
        </w:rPr>
        <w:tab/>
        <w:t>Złożona oferta powinna zawierać:</w:t>
      </w:r>
    </w:p>
    <w:p w:rsidR="00FA436F" w:rsidRPr="00301ADB" w:rsidRDefault="00FA436F" w:rsidP="00FA436F">
      <w:pPr>
        <w:pStyle w:val="Style13"/>
        <w:widowControl/>
        <w:numPr>
          <w:ilvl w:val="0"/>
          <w:numId w:val="19"/>
        </w:numPr>
        <w:tabs>
          <w:tab w:val="left" w:pos="245"/>
        </w:tabs>
        <w:spacing w:line="360" w:lineRule="auto"/>
        <w:jc w:val="left"/>
        <w:rPr>
          <w:rStyle w:val="FontStyle35"/>
          <w:rFonts w:eastAsia="Calibri"/>
          <w:sz w:val="24"/>
          <w:szCs w:val="24"/>
        </w:rPr>
      </w:pPr>
      <w:r w:rsidRPr="00301ADB">
        <w:rPr>
          <w:rStyle w:val="FontStyle35"/>
          <w:rFonts w:eastAsia="Calibri"/>
          <w:sz w:val="24"/>
          <w:szCs w:val="24"/>
        </w:rPr>
        <w:t xml:space="preserve">wypełniony i podpisany przez wykonawcę/ów działających w konsorcjum lub osobę (osoby) upoważnioną do składania oświadczeń woli w imieniu wykonawcy/ów formularz oferty </w:t>
      </w:r>
      <w:r w:rsidR="00A01A90">
        <w:rPr>
          <w:rStyle w:val="FontStyle35"/>
          <w:rFonts w:eastAsia="Calibri"/>
          <w:b/>
          <w:sz w:val="24"/>
          <w:szCs w:val="24"/>
        </w:rPr>
        <w:t xml:space="preserve">– </w:t>
      </w:r>
      <w:r w:rsidR="00A01A90" w:rsidRPr="00A01A90">
        <w:rPr>
          <w:rStyle w:val="FontStyle35"/>
          <w:rFonts w:eastAsia="Calibri"/>
          <w:sz w:val="24"/>
          <w:szCs w:val="24"/>
        </w:rPr>
        <w:t>wzór stanowi</w:t>
      </w:r>
      <w:r w:rsidRPr="00301ADB">
        <w:rPr>
          <w:rStyle w:val="FontStyle35"/>
          <w:rFonts w:eastAsia="Calibri"/>
          <w:b/>
          <w:sz w:val="24"/>
          <w:szCs w:val="24"/>
        </w:rPr>
        <w:t xml:space="preserve"> </w:t>
      </w:r>
      <w:r w:rsidR="000D25E0" w:rsidRPr="00301ADB">
        <w:rPr>
          <w:rStyle w:val="FontStyle34"/>
          <w:sz w:val="24"/>
          <w:szCs w:val="24"/>
        </w:rPr>
        <w:t>zał. N</w:t>
      </w:r>
      <w:r w:rsidRPr="00301ADB">
        <w:rPr>
          <w:rStyle w:val="FontStyle34"/>
          <w:sz w:val="24"/>
          <w:szCs w:val="24"/>
        </w:rPr>
        <w:t xml:space="preserve">r 1 </w:t>
      </w:r>
      <w:r w:rsidRPr="00301ADB">
        <w:rPr>
          <w:rStyle w:val="FontStyle35"/>
          <w:rFonts w:eastAsia="Calibri"/>
          <w:sz w:val="24"/>
          <w:szCs w:val="24"/>
        </w:rPr>
        <w:t>do Zapytania ofertowego,</w:t>
      </w:r>
    </w:p>
    <w:p w:rsidR="00FA436F" w:rsidRPr="00301ADB" w:rsidRDefault="00FA436F" w:rsidP="00FA436F">
      <w:pPr>
        <w:pStyle w:val="Akapitzlist"/>
        <w:widowControl/>
        <w:numPr>
          <w:ilvl w:val="0"/>
          <w:numId w:val="19"/>
        </w:numPr>
        <w:suppressAutoHyphens w:val="0"/>
        <w:spacing w:after="20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301ADB">
        <w:rPr>
          <w:rFonts w:ascii="Times New Roman" w:hAnsi="Times New Roman" w:cs="Times New Roman"/>
          <w:sz w:val="24"/>
          <w:szCs w:val="24"/>
        </w:rPr>
        <w:lastRenderedPageBreak/>
        <w:t xml:space="preserve">oświadczenie o braku podstaw do wykluczenia z </w:t>
      </w:r>
      <w:r w:rsidR="00A01A90">
        <w:rPr>
          <w:rFonts w:ascii="Times New Roman" w:hAnsi="Times New Roman" w:cs="Times New Roman"/>
          <w:sz w:val="24"/>
          <w:szCs w:val="24"/>
        </w:rPr>
        <w:t xml:space="preserve">postępowania </w:t>
      </w:r>
      <w:r w:rsidR="000D25E0" w:rsidRPr="00301ADB">
        <w:rPr>
          <w:rFonts w:ascii="Times New Roman" w:hAnsi="Times New Roman" w:cs="Times New Roman"/>
          <w:sz w:val="24"/>
          <w:szCs w:val="24"/>
        </w:rPr>
        <w:t>-</w:t>
      </w:r>
      <w:r w:rsidR="00A01A90" w:rsidRPr="00A01A90">
        <w:rPr>
          <w:rStyle w:val="FontStyle35"/>
          <w:rFonts w:eastAsia="Calibri"/>
          <w:sz w:val="24"/>
          <w:szCs w:val="24"/>
        </w:rPr>
        <w:t xml:space="preserve"> wzór stanowi</w:t>
      </w:r>
      <w:r w:rsidR="00A01A90" w:rsidRPr="00301ADB">
        <w:rPr>
          <w:rStyle w:val="FontStyle35"/>
          <w:rFonts w:eastAsia="Calibri"/>
          <w:b/>
          <w:sz w:val="24"/>
          <w:szCs w:val="24"/>
        </w:rPr>
        <w:t xml:space="preserve"> </w:t>
      </w:r>
      <w:r w:rsidR="000D25E0" w:rsidRPr="00301ADB">
        <w:rPr>
          <w:rFonts w:ascii="Times New Roman" w:hAnsi="Times New Roman" w:cs="Times New Roman"/>
          <w:b/>
          <w:sz w:val="24"/>
          <w:szCs w:val="24"/>
        </w:rPr>
        <w:t>zał. N</w:t>
      </w:r>
      <w:r w:rsidRPr="00301ADB">
        <w:rPr>
          <w:rFonts w:ascii="Times New Roman" w:hAnsi="Times New Roman" w:cs="Times New Roman"/>
          <w:b/>
          <w:sz w:val="24"/>
          <w:szCs w:val="24"/>
        </w:rPr>
        <w:t>r 2</w:t>
      </w:r>
      <w:r w:rsidR="00A01A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1A90" w:rsidRPr="00301ADB">
        <w:rPr>
          <w:rStyle w:val="FontStyle35"/>
          <w:rFonts w:eastAsia="Calibri"/>
          <w:sz w:val="24"/>
          <w:szCs w:val="24"/>
        </w:rPr>
        <w:t>do Zapytania ofertowego,</w:t>
      </w:r>
    </w:p>
    <w:p w:rsidR="00FA436F" w:rsidRPr="00301ADB" w:rsidRDefault="00FA436F" w:rsidP="00FA436F">
      <w:pPr>
        <w:pStyle w:val="Akapitzlist"/>
        <w:widowControl/>
        <w:numPr>
          <w:ilvl w:val="0"/>
          <w:numId w:val="19"/>
        </w:numPr>
        <w:suppressAutoHyphens w:val="0"/>
        <w:spacing w:after="200" w:line="360" w:lineRule="auto"/>
        <w:jc w:val="both"/>
        <w:textAlignment w:val="auto"/>
        <w:rPr>
          <w:rFonts w:ascii="Times New Roman" w:hAnsi="Times New Roman" w:cs="Times New Roman"/>
          <w:b/>
          <w:sz w:val="24"/>
          <w:szCs w:val="24"/>
        </w:rPr>
      </w:pPr>
      <w:r w:rsidRPr="00301ADB">
        <w:rPr>
          <w:rFonts w:ascii="Times New Roman" w:hAnsi="Times New Roman" w:cs="Times New Roman"/>
          <w:sz w:val="24"/>
          <w:szCs w:val="24"/>
        </w:rPr>
        <w:t>wykaz osób, które będą uczestniczyć w wykonywaniu zamówienia, wraz z informacjami na temat ich kwalifikacji zawodowych, doświadczenia i wykształcenia niezbędnych do wykonania zamówienia, a także zakresu wykonywanych przez nie czynności, oraz informacją o podstawie do dysponowania tymi osobami</w:t>
      </w:r>
      <w:r w:rsidR="00A01A90">
        <w:rPr>
          <w:rFonts w:ascii="Times New Roman" w:hAnsi="Times New Roman" w:cs="Times New Roman"/>
          <w:sz w:val="24"/>
          <w:szCs w:val="24"/>
        </w:rPr>
        <w:t xml:space="preserve"> </w:t>
      </w:r>
      <w:r w:rsidRPr="00301ADB">
        <w:rPr>
          <w:rFonts w:ascii="Times New Roman" w:hAnsi="Times New Roman" w:cs="Times New Roman"/>
          <w:sz w:val="24"/>
          <w:szCs w:val="24"/>
        </w:rPr>
        <w:t xml:space="preserve">- </w:t>
      </w:r>
      <w:r w:rsidR="00A01A90" w:rsidRPr="00A01A90">
        <w:rPr>
          <w:rStyle w:val="FontStyle35"/>
          <w:rFonts w:eastAsia="Calibri"/>
          <w:sz w:val="24"/>
          <w:szCs w:val="24"/>
        </w:rPr>
        <w:t>wzór stanowi</w:t>
      </w:r>
      <w:r w:rsidR="00A01A90" w:rsidRPr="00301ADB">
        <w:rPr>
          <w:rStyle w:val="FontStyle35"/>
          <w:rFonts w:eastAsia="Calibri"/>
          <w:b/>
          <w:sz w:val="24"/>
          <w:szCs w:val="24"/>
        </w:rPr>
        <w:t xml:space="preserve"> </w:t>
      </w:r>
      <w:r w:rsidRPr="00301ADB">
        <w:rPr>
          <w:rFonts w:ascii="Times New Roman" w:hAnsi="Times New Roman" w:cs="Times New Roman"/>
          <w:b/>
          <w:sz w:val="24"/>
          <w:szCs w:val="24"/>
        </w:rPr>
        <w:t>zał. Nr 3</w:t>
      </w:r>
      <w:r w:rsidR="00A01A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1A90" w:rsidRPr="00301ADB">
        <w:rPr>
          <w:rStyle w:val="FontStyle35"/>
          <w:rFonts w:eastAsia="Calibri"/>
          <w:sz w:val="24"/>
          <w:szCs w:val="24"/>
        </w:rPr>
        <w:t>do Zapytania ofertowego,</w:t>
      </w:r>
    </w:p>
    <w:p w:rsidR="00FA436F" w:rsidRPr="00301ADB" w:rsidRDefault="00FA436F" w:rsidP="00FA436F">
      <w:pPr>
        <w:pStyle w:val="Akapitzlist"/>
        <w:widowControl/>
        <w:numPr>
          <w:ilvl w:val="0"/>
          <w:numId w:val="19"/>
        </w:numPr>
        <w:suppressAutoHyphens w:val="0"/>
        <w:spacing w:after="200" w:line="360" w:lineRule="auto"/>
        <w:jc w:val="both"/>
        <w:textAlignment w:val="auto"/>
        <w:rPr>
          <w:rStyle w:val="FontStyle35"/>
          <w:sz w:val="24"/>
          <w:szCs w:val="24"/>
        </w:rPr>
      </w:pPr>
      <w:r w:rsidRPr="00301ADB">
        <w:rPr>
          <w:rFonts w:ascii="Times New Roman" w:hAnsi="Times New Roman" w:cs="Times New Roman"/>
          <w:sz w:val="24"/>
          <w:szCs w:val="24"/>
        </w:rPr>
        <w:t>pełnomocnictwo do reprezentowania wykonawców w postępowaniu lub do reprezentowania w postępowaniu i zawarcia umowy, jeżeli wykonawcy wspólnie ubiegają się o udzielenie zamówienia.</w:t>
      </w:r>
    </w:p>
    <w:p w:rsidR="00FA436F" w:rsidRPr="00301ADB" w:rsidRDefault="00FA436F" w:rsidP="00FA436F">
      <w:pPr>
        <w:pStyle w:val="Style13"/>
        <w:widowControl/>
        <w:numPr>
          <w:ilvl w:val="0"/>
          <w:numId w:val="20"/>
        </w:numPr>
        <w:tabs>
          <w:tab w:val="left" w:pos="235"/>
        </w:tabs>
        <w:spacing w:before="408" w:line="360" w:lineRule="auto"/>
        <w:jc w:val="left"/>
        <w:rPr>
          <w:rStyle w:val="FontStyle35"/>
          <w:rFonts w:eastAsia="Calibri"/>
          <w:sz w:val="24"/>
          <w:szCs w:val="24"/>
        </w:rPr>
      </w:pPr>
      <w:r w:rsidRPr="00301ADB">
        <w:rPr>
          <w:rStyle w:val="FontStyle35"/>
          <w:rFonts w:eastAsia="Calibri"/>
          <w:sz w:val="24"/>
          <w:szCs w:val="24"/>
        </w:rPr>
        <w:t>Każdy wykonawca przedkłada tylko jedną ofertę na daną część zamówienia.</w:t>
      </w:r>
    </w:p>
    <w:p w:rsidR="00FA436F" w:rsidRPr="00301ADB" w:rsidRDefault="00FA436F" w:rsidP="00FA436F">
      <w:pPr>
        <w:pStyle w:val="Style22"/>
        <w:widowControl/>
        <w:numPr>
          <w:ilvl w:val="0"/>
          <w:numId w:val="20"/>
        </w:numPr>
        <w:tabs>
          <w:tab w:val="left" w:pos="235"/>
        </w:tabs>
        <w:spacing w:before="298" w:line="360" w:lineRule="auto"/>
        <w:ind w:left="235" w:hanging="235"/>
        <w:rPr>
          <w:rStyle w:val="FontStyle35"/>
          <w:rFonts w:eastAsia="Calibri"/>
          <w:sz w:val="24"/>
          <w:szCs w:val="24"/>
        </w:rPr>
      </w:pPr>
      <w:r w:rsidRPr="00301ADB">
        <w:rPr>
          <w:rStyle w:val="FontStyle35"/>
          <w:rFonts w:eastAsia="Calibri"/>
          <w:sz w:val="24"/>
          <w:szCs w:val="24"/>
        </w:rPr>
        <w:t xml:space="preserve">Oferta musi być sporządzona zgodnie z postanowieniami </w:t>
      </w:r>
      <w:r w:rsidR="00A01A90">
        <w:rPr>
          <w:rStyle w:val="FontStyle35"/>
          <w:rFonts w:eastAsia="Calibri"/>
          <w:sz w:val="24"/>
          <w:szCs w:val="24"/>
        </w:rPr>
        <w:t>niniejszego Zapytania ofertowe</w:t>
      </w:r>
    </w:p>
    <w:p w:rsidR="00FA436F" w:rsidRPr="00301ADB" w:rsidRDefault="00FA436F" w:rsidP="00FA436F">
      <w:pPr>
        <w:pStyle w:val="Style13"/>
        <w:widowControl/>
        <w:numPr>
          <w:ilvl w:val="0"/>
          <w:numId w:val="20"/>
        </w:numPr>
        <w:tabs>
          <w:tab w:val="left" w:pos="235"/>
        </w:tabs>
        <w:spacing w:before="250" w:line="360" w:lineRule="auto"/>
        <w:jc w:val="left"/>
        <w:rPr>
          <w:rStyle w:val="FontStyle35"/>
          <w:rFonts w:eastAsia="Calibri"/>
          <w:sz w:val="24"/>
          <w:szCs w:val="24"/>
        </w:rPr>
      </w:pPr>
      <w:r w:rsidRPr="00301ADB">
        <w:rPr>
          <w:rStyle w:val="FontStyle35"/>
          <w:rFonts w:eastAsia="Calibri"/>
          <w:sz w:val="24"/>
          <w:szCs w:val="24"/>
        </w:rPr>
        <w:t>Wszelkie koszty związane z przygotowaniem oferty ponosi Wykonawca.</w:t>
      </w:r>
    </w:p>
    <w:p w:rsidR="00FA436F" w:rsidRPr="00301ADB" w:rsidRDefault="00FA436F" w:rsidP="00FA436F">
      <w:pPr>
        <w:pStyle w:val="Style22"/>
        <w:widowControl/>
        <w:numPr>
          <w:ilvl w:val="0"/>
          <w:numId w:val="20"/>
        </w:numPr>
        <w:tabs>
          <w:tab w:val="left" w:pos="235"/>
        </w:tabs>
        <w:spacing w:before="154" w:line="360" w:lineRule="auto"/>
        <w:ind w:left="235" w:hanging="235"/>
        <w:rPr>
          <w:rStyle w:val="FontStyle35"/>
          <w:rFonts w:eastAsia="Calibri"/>
          <w:sz w:val="24"/>
          <w:szCs w:val="24"/>
        </w:rPr>
      </w:pPr>
      <w:r w:rsidRPr="00301ADB">
        <w:rPr>
          <w:rStyle w:val="FontStyle35"/>
          <w:rFonts w:eastAsia="Calibri"/>
          <w:sz w:val="24"/>
          <w:szCs w:val="24"/>
        </w:rPr>
        <w:t xml:space="preserve">Oferta musi być sporządzona na formularzu ofertowym zawierającym wszystkie elementy zawarte we wzorze formularza załączonego do </w:t>
      </w:r>
      <w:r w:rsidR="00A01A90">
        <w:rPr>
          <w:rStyle w:val="FontStyle35"/>
          <w:rFonts w:eastAsia="Calibri"/>
          <w:sz w:val="24"/>
          <w:szCs w:val="24"/>
        </w:rPr>
        <w:t>Zapytania ofertowego.</w:t>
      </w:r>
    </w:p>
    <w:p w:rsidR="00FA436F" w:rsidRPr="00301ADB" w:rsidRDefault="00FA436F" w:rsidP="00FA436F">
      <w:pPr>
        <w:pStyle w:val="Style13"/>
        <w:widowControl/>
        <w:numPr>
          <w:ilvl w:val="0"/>
          <w:numId w:val="20"/>
        </w:numPr>
        <w:tabs>
          <w:tab w:val="left" w:pos="235"/>
        </w:tabs>
        <w:spacing w:before="254" w:line="360" w:lineRule="auto"/>
        <w:jc w:val="left"/>
        <w:rPr>
          <w:rStyle w:val="FontStyle35"/>
          <w:rFonts w:eastAsia="Calibri"/>
          <w:sz w:val="24"/>
          <w:szCs w:val="24"/>
        </w:rPr>
      </w:pPr>
      <w:r w:rsidRPr="00301ADB">
        <w:rPr>
          <w:rStyle w:val="FontStyle35"/>
          <w:rFonts w:eastAsia="Calibri"/>
          <w:sz w:val="24"/>
          <w:szCs w:val="24"/>
        </w:rPr>
        <w:t>Oferta musi być sporządzona w języku polskim.</w:t>
      </w:r>
    </w:p>
    <w:p w:rsidR="00FA436F" w:rsidRPr="00301ADB" w:rsidRDefault="00FA436F" w:rsidP="00FA436F">
      <w:pPr>
        <w:pStyle w:val="Style13"/>
        <w:widowControl/>
        <w:numPr>
          <w:ilvl w:val="0"/>
          <w:numId w:val="20"/>
        </w:numPr>
        <w:tabs>
          <w:tab w:val="left" w:pos="235"/>
        </w:tabs>
        <w:spacing w:before="283" w:line="360" w:lineRule="auto"/>
        <w:jc w:val="left"/>
        <w:rPr>
          <w:rStyle w:val="FontStyle35"/>
          <w:rFonts w:eastAsia="Calibri"/>
          <w:sz w:val="24"/>
          <w:szCs w:val="24"/>
        </w:rPr>
      </w:pPr>
      <w:r w:rsidRPr="00301ADB">
        <w:rPr>
          <w:rStyle w:val="FontStyle35"/>
          <w:rFonts w:eastAsia="Calibri"/>
          <w:sz w:val="24"/>
          <w:szCs w:val="24"/>
        </w:rPr>
        <w:t>Ofertę składa się, pod rygorem nieważności, w formie pisemnej.</w:t>
      </w:r>
    </w:p>
    <w:p w:rsidR="00FA436F" w:rsidRPr="00301ADB" w:rsidRDefault="00FA436F" w:rsidP="00FA436F">
      <w:pPr>
        <w:pStyle w:val="Style22"/>
        <w:widowControl/>
        <w:numPr>
          <w:ilvl w:val="0"/>
          <w:numId w:val="20"/>
        </w:numPr>
        <w:tabs>
          <w:tab w:val="left" w:pos="235"/>
        </w:tabs>
        <w:spacing w:before="144" w:line="360" w:lineRule="auto"/>
        <w:ind w:left="235" w:hanging="235"/>
        <w:rPr>
          <w:rStyle w:val="FontStyle35"/>
          <w:rFonts w:eastAsia="Calibri"/>
          <w:sz w:val="24"/>
          <w:szCs w:val="24"/>
        </w:rPr>
      </w:pPr>
      <w:r w:rsidRPr="00301ADB">
        <w:rPr>
          <w:rStyle w:val="FontStyle35"/>
          <w:rFonts w:eastAsia="Calibri"/>
          <w:sz w:val="24"/>
          <w:szCs w:val="24"/>
        </w:rPr>
        <w:t>Dokumenty i oświadczenia dołączone do oferty mają być w formie oryginałów lub kserokopii poświadczonej za zgodność z oryginałem przez Wykonawcę.</w:t>
      </w:r>
    </w:p>
    <w:p w:rsidR="00FA436F" w:rsidRPr="00301ADB" w:rsidRDefault="00FA436F" w:rsidP="00FA436F">
      <w:pPr>
        <w:pStyle w:val="Style22"/>
        <w:widowControl/>
        <w:numPr>
          <w:ilvl w:val="0"/>
          <w:numId w:val="20"/>
        </w:numPr>
        <w:tabs>
          <w:tab w:val="left" w:pos="235"/>
        </w:tabs>
        <w:spacing w:before="5" w:line="360" w:lineRule="auto"/>
        <w:ind w:left="235" w:hanging="235"/>
        <w:rPr>
          <w:rStyle w:val="FontStyle35"/>
          <w:rFonts w:eastAsia="Calibri"/>
          <w:sz w:val="24"/>
          <w:szCs w:val="24"/>
        </w:rPr>
      </w:pPr>
      <w:r w:rsidRPr="00301ADB">
        <w:rPr>
          <w:rStyle w:val="FontStyle35"/>
          <w:rFonts w:eastAsia="Calibri"/>
          <w:sz w:val="24"/>
          <w:szCs w:val="24"/>
        </w:rPr>
        <w:t>Oferta oraz wszystkie wymagane załączniki muszą być podpisane przez osoby uprawnione do reprezentowania przedsiębiorstwa, zgodnie z wymaganiami ustawowymi.</w:t>
      </w:r>
    </w:p>
    <w:p w:rsidR="00FA436F" w:rsidRPr="00301ADB" w:rsidRDefault="00FA436F" w:rsidP="00FA436F">
      <w:pPr>
        <w:pStyle w:val="Style22"/>
        <w:widowControl/>
        <w:numPr>
          <w:ilvl w:val="0"/>
          <w:numId w:val="20"/>
        </w:numPr>
        <w:tabs>
          <w:tab w:val="left" w:pos="490"/>
        </w:tabs>
        <w:spacing w:before="115" w:line="360" w:lineRule="auto"/>
        <w:ind w:left="216" w:hanging="216"/>
        <w:rPr>
          <w:rStyle w:val="FontStyle35"/>
          <w:rFonts w:eastAsia="Calibri"/>
          <w:sz w:val="24"/>
          <w:szCs w:val="24"/>
        </w:rPr>
      </w:pPr>
      <w:r w:rsidRPr="00301ADB">
        <w:rPr>
          <w:rStyle w:val="FontStyle35"/>
          <w:rFonts w:eastAsia="Calibri"/>
          <w:sz w:val="24"/>
          <w:szCs w:val="24"/>
        </w:rPr>
        <w:t>Dokumenty sporządzone w języku obcym są składane wraz z tłumaczeniem na język</w:t>
      </w:r>
      <w:r w:rsidRPr="00301ADB">
        <w:rPr>
          <w:rStyle w:val="FontStyle35"/>
          <w:rFonts w:eastAsia="Calibri"/>
          <w:sz w:val="24"/>
          <w:szCs w:val="24"/>
        </w:rPr>
        <w:br/>
        <w:t>polski, poświadczonym przez Wykonawcę.</w:t>
      </w:r>
    </w:p>
    <w:p w:rsidR="00A01A90" w:rsidRDefault="00A01A90" w:rsidP="00FA4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436F" w:rsidRPr="00301ADB" w:rsidRDefault="00FA436F" w:rsidP="00FA4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1ADB">
        <w:rPr>
          <w:rFonts w:ascii="Times New Roman" w:hAnsi="Times New Roman" w:cs="Times New Roman"/>
          <w:sz w:val="24"/>
          <w:szCs w:val="24"/>
        </w:rPr>
        <w:t>B. Oferta wspólna</w:t>
      </w:r>
    </w:p>
    <w:p w:rsidR="00FA436F" w:rsidRPr="00301ADB" w:rsidRDefault="00FA436F" w:rsidP="00FA43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ADB">
        <w:rPr>
          <w:rFonts w:ascii="Times New Roman" w:hAnsi="Times New Roman" w:cs="Times New Roman"/>
          <w:sz w:val="24"/>
          <w:szCs w:val="24"/>
        </w:rPr>
        <w:lastRenderedPageBreak/>
        <w:t>W przypadku, kiedy ofertę składa kilka podmiotów, oferta tych wykonawców musi spełniać następujące warunki:</w:t>
      </w:r>
    </w:p>
    <w:p w:rsidR="00FA436F" w:rsidRPr="00301ADB" w:rsidRDefault="00FA436F" w:rsidP="00FA43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ADB">
        <w:rPr>
          <w:rFonts w:ascii="Times New Roman" w:hAnsi="Times New Roman" w:cs="Times New Roman"/>
          <w:sz w:val="24"/>
          <w:szCs w:val="24"/>
        </w:rPr>
        <w:t>1. Oferta winna być podpisana przez każdego z wykonawców występujących wspólnie lub upoważnionego przedstawiciela / partnera wiodącego.</w:t>
      </w:r>
    </w:p>
    <w:p w:rsidR="00FA436F" w:rsidRPr="00301ADB" w:rsidRDefault="00FA436F" w:rsidP="00FA43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ADB">
        <w:rPr>
          <w:rFonts w:ascii="Times New Roman" w:hAnsi="Times New Roman" w:cs="Times New Roman"/>
          <w:sz w:val="24"/>
          <w:szCs w:val="24"/>
        </w:rPr>
        <w:t>2. Upoważnienie do pełnienia funkcji przedstawiciela / partnera wiodącego wymaga podpisu prawnie upoważnionych przedstawicieli każdego z wykonawców występujących wspólnie/ partnerów - należy załączyć do oferty.</w:t>
      </w:r>
    </w:p>
    <w:p w:rsidR="00FA436F" w:rsidRPr="00301ADB" w:rsidRDefault="00FA436F" w:rsidP="00FA43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ADB">
        <w:rPr>
          <w:rFonts w:ascii="Times New Roman" w:hAnsi="Times New Roman" w:cs="Times New Roman"/>
          <w:sz w:val="24"/>
          <w:szCs w:val="24"/>
        </w:rPr>
        <w:t xml:space="preserve">3. Przedstawiciel / wiodący partner winien być upoważniony do reprezentowania wykonawców w postępowaniu o udzielenie zamówienia albo reprezentowania w postępowaniu i zawarcia umowy w sprawie zamówienia publicznego. </w:t>
      </w:r>
    </w:p>
    <w:p w:rsidR="00FA436F" w:rsidRPr="00301ADB" w:rsidRDefault="00FA436F" w:rsidP="00FA43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ADB">
        <w:rPr>
          <w:rFonts w:ascii="Times New Roman" w:hAnsi="Times New Roman" w:cs="Times New Roman"/>
          <w:sz w:val="24"/>
          <w:szCs w:val="24"/>
          <w:highlight w:val="white"/>
        </w:rPr>
        <w:t xml:space="preserve">4. </w:t>
      </w:r>
      <w:r w:rsidRPr="00301ADB">
        <w:rPr>
          <w:rFonts w:ascii="Times New Roman" w:hAnsi="Times New Roman" w:cs="Times New Roman"/>
          <w:sz w:val="24"/>
          <w:szCs w:val="24"/>
        </w:rPr>
        <w:t xml:space="preserve"> Podmioty występujące wsp</w:t>
      </w:r>
      <w:r w:rsidRPr="00301ADB">
        <w:rPr>
          <w:rFonts w:ascii="Times New Roman" w:hAnsi="Times New Roman" w:cs="Times New Roman"/>
          <w:sz w:val="24"/>
          <w:szCs w:val="24"/>
          <w:highlight w:val="white"/>
        </w:rPr>
        <w:t>ólnie ponoszą solidarną odpowiedzialność za niewykonanie lub nienależyte wykonanie zobowiązań</w:t>
      </w:r>
      <w:r w:rsidRPr="00301ADB">
        <w:rPr>
          <w:rFonts w:ascii="Times New Roman" w:hAnsi="Times New Roman" w:cs="Times New Roman"/>
          <w:sz w:val="24"/>
          <w:szCs w:val="24"/>
        </w:rPr>
        <w:t>.</w:t>
      </w:r>
    </w:p>
    <w:p w:rsidR="00FA436F" w:rsidRPr="00301ADB" w:rsidRDefault="00FA436F" w:rsidP="00FA43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ADB">
        <w:rPr>
          <w:rFonts w:ascii="Times New Roman" w:hAnsi="Times New Roman" w:cs="Times New Roman"/>
          <w:sz w:val="24"/>
          <w:szCs w:val="24"/>
          <w:highlight w:val="white"/>
        </w:rPr>
        <w:t xml:space="preserve">5, </w:t>
      </w:r>
      <w:r w:rsidRPr="00301ADB">
        <w:rPr>
          <w:rFonts w:ascii="Times New Roman" w:hAnsi="Times New Roman" w:cs="Times New Roman"/>
          <w:sz w:val="24"/>
          <w:szCs w:val="24"/>
        </w:rPr>
        <w:t xml:space="preserve"> W przypadku dokonania wyboru oferty wykonawcy występującego wsp</w:t>
      </w:r>
      <w:r w:rsidRPr="00301ADB">
        <w:rPr>
          <w:rFonts w:ascii="Times New Roman" w:hAnsi="Times New Roman" w:cs="Times New Roman"/>
          <w:sz w:val="24"/>
          <w:szCs w:val="24"/>
          <w:highlight w:val="white"/>
        </w:rPr>
        <w:t>ólnie przed przystąpieniem do zawarcia umowy o zamówienie publiczne Zamawiający może zażądać przedstawienia umowy regulującej współpracę wykonawców występujących wspólnie. Termin, na jaki została zawarta umowa wykonawców, nie może być krótszy od terminu określonego na wykonanie zamówienia.</w:t>
      </w:r>
    </w:p>
    <w:p w:rsidR="00FA436F" w:rsidRPr="00301ADB" w:rsidRDefault="00FA436F" w:rsidP="00FA43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ADB">
        <w:rPr>
          <w:rFonts w:ascii="Times New Roman" w:hAnsi="Times New Roman" w:cs="Times New Roman"/>
          <w:sz w:val="24"/>
          <w:szCs w:val="24"/>
        </w:rPr>
        <w:t xml:space="preserve">C. Inne wymagania dotyczące przygotowania oferty: </w:t>
      </w:r>
    </w:p>
    <w:p w:rsidR="00FA436F" w:rsidRPr="00301ADB" w:rsidRDefault="00FA436F" w:rsidP="00FA436F">
      <w:pPr>
        <w:pStyle w:val="Style13"/>
        <w:widowControl/>
        <w:tabs>
          <w:tab w:val="left" w:pos="566"/>
        </w:tabs>
        <w:spacing w:before="115" w:line="360" w:lineRule="auto"/>
        <w:rPr>
          <w:rStyle w:val="FontStyle35"/>
          <w:rFonts w:eastAsia="Calibri"/>
          <w:sz w:val="24"/>
          <w:szCs w:val="24"/>
        </w:rPr>
      </w:pPr>
      <w:r w:rsidRPr="00301ADB">
        <w:rPr>
          <w:rStyle w:val="FontStyle35"/>
          <w:rFonts w:eastAsia="Calibri"/>
          <w:sz w:val="24"/>
          <w:szCs w:val="24"/>
        </w:rPr>
        <w:t xml:space="preserve">1. </w:t>
      </w:r>
      <w:r w:rsidRPr="00A01A90">
        <w:rPr>
          <w:rStyle w:val="FontStyle35"/>
          <w:rFonts w:eastAsia="Calibri"/>
          <w:b/>
          <w:sz w:val="24"/>
          <w:szCs w:val="24"/>
        </w:rPr>
        <w:t xml:space="preserve">Ofertę należy złożyć </w:t>
      </w:r>
      <w:r w:rsidR="00A01A90" w:rsidRPr="00A01A90">
        <w:rPr>
          <w:rStyle w:val="FontStyle35"/>
          <w:rFonts w:eastAsia="Calibri"/>
          <w:b/>
          <w:sz w:val="24"/>
          <w:szCs w:val="24"/>
        </w:rPr>
        <w:t xml:space="preserve">w formie pisemnej </w:t>
      </w:r>
      <w:r w:rsidRPr="00301ADB">
        <w:rPr>
          <w:rStyle w:val="FontStyle35"/>
          <w:rFonts w:eastAsia="Calibri"/>
          <w:sz w:val="24"/>
          <w:szCs w:val="24"/>
        </w:rPr>
        <w:t>w siedzibie Zamawiającego, w zamkniętej kopercie</w:t>
      </w:r>
      <w:r w:rsidR="00A01A90">
        <w:rPr>
          <w:rStyle w:val="FontStyle35"/>
          <w:rFonts w:eastAsia="Calibri"/>
          <w:sz w:val="24"/>
          <w:szCs w:val="24"/>
        </w:rPr>
        <w:t xml:space="preserve"> </w:t>
      </w:r>
      <w:r w:rsidRPr="00301ADB">
        <w:rPr>
          <w:rStyle w:val="FontStyle35"/>
          <w:rFonts w:eastAsia="Calibri"/>
          <w:sz w:val="24"/>
          <w:szCs w:val="24"/>
        </w:rPr>
        <w:t xml:space="preserve">uniemożliwiającej jej przypadkowe otwarcie. </w:t>
      </w:r>
    </w:p>
    <w:p w:rsidR="00FA436F" w:rsidRPr="00301ADB" w:rsidRDefault="00FA436F" w:rsidP="00FA436F">
      <w:pPr>
        <w:pStyle w:val="Style13"/>
        <w:widowControl/>
        <w:tabs>
          <w:tab w:val="left" w:pos="566"/>
        </w:tabs>
        <w:spacing w:before="115" w:line="360" w:lineRule="auto"/>
        <w:rPr>
          <w:rStyle w:val="FontStyle30"/>
          <w:sz w:val="24"/>
          <w:szCs w:val="24"/>
        </w:rPr>
      </w:pPr>
      <w:r w:rsidRPr="00301ADB">
        <w:rPr>
          <w:rStyle w:val="FontStyle35"/>
          <w:rFonts w:eastAsia="Calibri"/>
          <w:sz w:val="24"/>
          <w:szCs w:val="24"/>
        </w:rPr>
        <w:t xml:space="preserve">2. Koperta powinna być opatrzona nazwą/imieniem i nazwiskiem oraz adresem wykonawcy oraz adnotacją: </w:t>
      </w:r>
      <w:r w:rsidRPr="00301ADB">
        <w:rPr>
          <w:rStyle w:val="FontStyle30"/>
          <w:sz w:val="24"/>
          <w:szCs w:val="24"/>
        </w:rPr>
        <w:t>„</w:t>
      </w:r>
      <w:r w:rsidRPr="00301ADB">
        <w:rPr>
          <w:rStyle w:val="FontStyle34"/>
          <w:sz w:val="24"/>
          <w:szCs w:val="24"/>
        </w:rPr>
        <w:t>Przeprowadzenie w</w:t>
      </w:r>
      <w:r w:rsidR="007E0F36" w:rsidRPr="00301ADB">
        <w:rPr>
          <w:rStyle w:val="FontStyle34"/>
          <w:sz w:val="24"/>
          <w:szCs w:val="24"/>
        </w:rPr>
        <w:t xml:space="preserve"> latach 2017</w:t>
      </w:r>
      <w:r w:rsidR="00A148D2" w:rsidRPr="00301ADB">
        <w:rPr>
          <w:rStyle w:val="FontStyle34"/>
          <w:sz w:val="24"/>
          <w:szCs w:val="24"/>
        </w:rPr>
        <w:t xml:space="preserve"> – 2019</w:t>
      </w:r>
      <w:r w:rsidRPr="00301ADB">
        <w:rPr>
          <w:rStyle w:val="FontStyle34"/>
          <w:sz w:val="24"/>
          <w:szCs w:val="24"/>
        </w:rPr>
        <w:t xml:space="preserve"> zajęć dodatkowych w Zespole Szkół Ponadgimnazjalnych Nr 2 im. gen. Stefana Roweckiego "Grota" w Jędrzejowie z zakresu </w:t>
      </w:r>
      <w:r w:rsidR="008B60BA" w:rsidRPr="00301ADB">
        <w:rPr>
          <w:rStyle w:val="FontStyle34"/>
          <w:sz w:val="24"/>
          <w:szCs w:val="24"/>
        </w:rPr>
        <w:t xml:space="preserve">podniesienia </w:t>
      </w:r>
      <w:r w:rsidRPr="00301ADB">
        <w:rPr>
          <w:rStyle w:val="FontStyle34"/>
          <w:sz w:val="24"/>
          <w:szCs w:val="24"/>
        </w:rPr>
        <w:t>kompetencji kluczowych</w:t>
      </w:r>
      <w:r w:rsidR="007E0F36" w:rsidRPr="00301ADB">
        <w:rPr>
          <w:rStyle w:val="FontStyle34"/>
          <w:sz w:val="24"/>
          <w:szCs w:val="24"/>
        </w:rPr>
        <w:t xml:space="preserve">, zajęć zawodowych oraz warsztatów z </w:t>
      </w:r>
      <w:r w:rsidR="00875437" w:rsidRPr="00301ADB">
        <w:rPr>
          <w:rStyle w:val="FontStyle34"/>
          <w:sz w:val="24"/>
          <w:szCs w:val="24"/>
        </w:rPr>
        <w:t>przedsiębiorczości</w:t>
      </w:r>
      <w:r w:rsidRPr="00301ADB">
        <w:rPr>
          <w:rStyle w:val="FontStyle34"/>
          <w:sz w:val="24"/>
          <w:szCs w:val="24"/>
        </w:rPr>
        <w:t xml:space="preserve"> w ramach realizacji projektu „</w:t>
      </w:r>
      <w:r w:rsidR="007E0F36" w:rsidRPr="00301ADB">
        <w:rPr>
          <w:rStyle w:val="FontStyle34"/>
          <w:sz w:val="24"/>
          <w:szCs w:val="24"/>
        </w:rPr>
        <w:t>Wiedza i doświadczenie naszym atutem</w:t>
      </w:r>
      <w:r w:rsidRPr="00301ADB">
        <w:rPr>
          <w:rStyle w:val="FontStyle34"/>
          <w:sz w:val="24"/>
          <w:szCs w:val="24"/>
        </w:rPr>
        <w:t>” – oferta na część (-ci) ……</w:t>
      </w:r>
      <w:r w:rsidRPr="00301ADB">
        <w:rPr>
          <w:rStyle w:val="FontStyle30"/>
          <w:sz w:val="24"/>
          <w:szCs w:val="24"/>
        </w:rPr>
        <w:t xml:space="preserve"> (</w:t>
      </w:r>
      <w:r w:rsidR="002A51E8" w:rsidRPr="00301ADB">
        <w:rPr>
          <w:rStyle w:val="FontStyle30"/>
          <w:sz w:val="24"/>
          <w:szCs w:val="24"/>
        </w:rPr>
        <w:t xml:space="preserve">np. </w:t>
      </w:r>
      <w:r w:rsidR="00D51DE5" w:rsidRPr="00301ADB">
        <w:rPr>
          <w:rStyle w:val="FontStyle30"/>
          <w:sz w:val="24"/>
          <w:szCs w:val="24"/>
        </w:rPr>
        <w:t xml:space="preserve">1-2, </w:t>
      </w:r>
      <w:r w:rsidRPr="00301ADB">
        <w:rPr>
          <w:rStyle w:val="FontStyle30"/>
          <w:sz w:val="24"/>
          <w:szCs w:val="24"/>
        </w:rPr>
        <w:t xml:space="preserve">1,2,.. itd.)". </w:t>
      </w:r>
    </w:p>
    <w:p w:rsidR="00FA436F" w:rsidRPr="00301ADB" w:rsidRDefault="00FA436F" w:rsidP="00FA436F">
      <w:pPr>
        <w:pStyle w:val="Style13"/>
        <w:widowControl/>
        <w:tabs>
          <w:tab w:val="left" w:pos="566"/>
        </w:tabs>
        <w:spacing w:line="360" w:lineRule="auto"/>
        <w:rPr>
          <w:rFonts w:ascii="Times New Roman" w:hAnsi="Times New Roman"/>
        </w:rPr>
      </w:pPr>
      <w:r w:rsidRPr="00301ADB">
        <w:rPr>
          <w:rFonts w:ascii="Times New Roman" w:hAnsi="Times New Roman"/>
          <w:highlight w:val="white"/>
        </w:rPr>
        <w:lastRenderedPageBreak/>
        <w:t xml:space="preserve">3. Na kopercie należy umieścić napis: "Nie otwierać przed </w:t>
      </w:r>
      <w:r w:rsidR="00B57476">
        <w:rPr>
          <w:rFonts w:ascii="Times New Roman" w:hAnsi="Times New Roman"/>
        </w:rPr>
        <w:t>godziną 12.15 w dniu 03.10</w:t>
      </w:r>
      <w:r w:rsidR="00180EF9" w:rsidRPr="00301ADB">
        <w:rPr>
          <w:rFonts w:ascii="Times New Roman" w:hAnsi="Times New Roman"/>
        </w:rPr>
        <w:t>.2017</w:t>
      </w:r>
      <w:r w:rsidRPr="00301ADB">
        <w:rPr>
          <w:rFonts w:ascii="Times New Roman" w:hAnsi="Times New Roman"/>
        </w:rPr>
        <w:t xml:space="preserve"> r.”</w:t>
      </w:r>
    </w:p>
    <w:p w:rsidR="00FA436F" w:rsidRPr="00301ADB" w:rsidRDefault="00FA436F" w:rsidP="00FA436F">
      <w:pPr>
        <w:pStyle w:val="Style13"/>
        <w:widowControl/>
        <w:tabs>
          <w:tab w:val="left" w:pos="566"/>
        </w:tabs>
        <w:spacing w:line="360" w:lineRule="auto"/>
        <w:rPr>
          <w:rStyle w:val="FontStyle34"/>
          <w:b w:val="0"/>
          <w:bCs w:val="0"/>
          <w:sz w:val="24"/>
          <w:szCs w:val="24"/>
        </w:rPr>
      </w:pPr>
      <w:r w:rsidRPr="00301ADB">
        <w:rPr>
          <w:rStyle w:val="FontStyle34"/>
          <w:sz w:val="24"/>
          <w:szCs w:val="24"/>
        </w:rPr>
        <w:t>XI.</w:t>
      </w:r>
      <w:r w:rsidRPr="00301ADB">
        <w:rPr>
          <w:rStyle w:val="FontStyle34"/>
          <w:sz w:val="24"/>
          <w:szCs w:val="24"/>
        </w:rPr>
        <w:tab/>
        <w:t>MIEJSCE ORAZ TERMIN SKŁADANIA I OTWARCIA OFERT.</w:t>
      </w:r>
    </w:p>
    <w:p w:rsidR="00FA436F" w:rsidRPr="00301ADB" w:rsidRDefault="00FA436F" w:rsidP="00FA436F">
      <w:pPr>
        <w:pStyle w:val="Style17"/>
        <w:widowControl/>
        <w:numPr>
          <w:ilvl w:val="0"/>
          <w:numId w:val="21"/>
        </w:numPr>
        <w:tabs>
          <w:tab w:val="left" w:pos="240"/>
        </w:tabs>
        <w:spacing w:before="144" w:line="360" w:lineRule="auto"/>
        <w:ind w:left="240" w:hanging="240"/>
        <w:jc w:val="left"/>
        <w:rPr>
          <w:rStyle w:val="FontStyle35"/>
          <w:rFonts w:eastAsia="Calibri"/>
          <w:sz w:val="24"/>
          <w:szCs w:val="24"/>
        </w:rPr>
      </w:pPr>
      <w:r w:rsidRPr="00301ADB">
        <w:rPr>
          <w:rStyle w:val="FontStyle35"/>
          <w:rFonts w:eastAsia="Calibri"/>
          <w:sz w:val="24"/>
          <w:szCs w:val="24"/>
        </w:rPr>
        <w:t>Oferty należy składać w siedzibie Zamawiającego: Stowarzyszenie Lokalna Grupa Działania „Ziemia Jędrzejowska – GRYF”, ul. Armii Krajowej 9, 28-300 Jędrzejów w dni robocze w godzinach pracy Stowarzyszenia lub pocztą tradycyjną (decyduje data wpływu do siedziby Zamawiającego).</w:t>
      </w:r>
    </w:p>
    <w:p w:rsidR="00FA436F" w:rsidRPr="00301ADB" w:rsidRDefault="006171FA" w:rsidP="00FA436F">
      <w:pPr>
        <w:pStyle w:val="Style17"/>
        <w:widowControl/>
        <w:numPr>
          <w:ilvl w:val="0"/>
          <w:numId w:val="21"/>
        </w:numPr>
        <w:tabs>
          <w:tab w:val="left" w:pos="240"/>
        </w:tabs>
        <w:spacing w:before="19" w:line="360" w:lineRule="auto"/>
        <w:jc w:val="left"/>
        <w:rPr>
          <w:rStyle w:val="FontStyle35"/>
          <w:rFonts w:eastAsia="Calibri"/>
          <w:sz w:val="24"/>
          <w:szCs w:val="24"/>
        </w:rPr>
      </w:pPr>
      <w:r w:rsidRPr="00301ADB">
        <w:rPr>
          <w:rStyle w:val="FontStyle35"/>
          <w:rFonts w:eastAsia="Calibri"/>
          <w:sz w:val="24"/>
          <w:szCs w:val="24"/>
        </w:rPr>
        <w:t xml:space="preserve">Oferty należy </w:t>
      </w:r>
      <w:r w:rsidR="00CF24FA">
        <w:rPr>
          <w:rStyle w:val="FontStyle35"/>
          <w:rFonts w:eastAsia="Calibri"/>
          <w:sz w:val="24"/>
          <w:szCs w:val="24"/>
        </w:rPr>
        <w:t xml:space="preserve">składać do dnia </w:t>
      </w:r>
      <w:r w:rsidR="00CF24FA" w:rsidRPr="00CF24FA">
        <w:rPr>
          <w:rStyle w:val="FontStyle35"/>
          <w:rFonts w:eastAsia="Calibri"/>
          <w:b/>
          <w:sz w:val="24"/>
          <w:szCs w:val="24"/>
        </w:rPr>
        <w:t>03</w:t>
      </w:r>
      <w:r w:rsidR="00CF24FA">
        <w:rPr>
          <w:rStyle w:val="FontStyle34"/>
          <w:sz w:val="24"/>
          <w:szCs w:val="24"/>
        </w:rPr>
        <w:t>.10</w:t>
      </w:r>
      <w:r w:rsidR="00563560" w:rsidRPr="00301ADB">
        <w:rPr>
          <w:rStyle w:val="FontStyle34"/>
          <w:sz w:val="24"/>
          <w:szCs w:val="24"/>
        </w:rPr>
        <w:t>.2017</w:t>
      </w:r>
      <w:r w:rsidR="00FA436F" w:rsidRPr="00301ADB">
        <w:rPr>
          <w:rStyle w:val="FontStyle34"/>
          <w:sz w:val="24"/>
          <w:szCs w:val="24"/>
        </w:rPr>
        <w:t xml:space="preserve"> r., godz. 12.00</w:t>
      </w:r>
    </w:p>
    <w:p w:rsidR="00FA436F" w:rsidRPr="00301ADB" w:rsidRDefault="00CF24FA" w:rsidP="00FA436F">
      <w:pPr>
        <w:pStyle w:val="Style24"/>
        <w:widowControl/>
        <w:numPr>
          <w:ilvl w:val="0"/>
          <w:numId w:val="21"/>
        </w:numPr>
        <w:tabs>
          <w:tab w:val="left" w:pos="312"/>
        </w:tabs>
        <w:spacing w:line="360" w:lineRule="auto"/>
        <w:rPr>
          <w:rStyle w:val="FontStyle35"/>
          <w:rFonts w:eastAsia="Calibri"/>
          <w:sz w:val="24"/>
          <w:szCs w:val="24"/>
        </w:rPr>
      </w:pPr>
      <w:r>
        <w:rPr>
          <w:rStyle w:val="FontStyle35"/>
          <w:rFonts w:eastAsia="Calibri"/>
          <w:sz w:val="24"/>
          <w:szCs w:val="24"/>
        </w:rPr>
        <w:t xml:space="preserve">Otwarcie ofert nastąpi w dniu </w:t>
      </w:r>
      <w:r w:rsidRPr="00CF24FA">
        <w:rPr>
          <w:rStyle w:val="FontStyle35"/>
          <w:rFonts w:eastAsia="Calibri"/>
          <w:b/>
          <w:sz w:val="24"/>
          <w:szCs w:val="24"/>
        </w:rPr>
        <w:t>03</w:t>
      </w:r>
      <w:r>
        <w:rPr>
          <w:rStyle w:val="FontStyle34"/>
          <w:sz w:val="24"/>
          <w:szCs w:val="24"/>
        </w:rPr>
        <w:t>.10</w:t>
      </w:r>
      <w:r w:rsidR="00EC1C77" w:rsidRPr="00301ADB">
        <w:rPr>
          <w:rStyle w:val="FontStyle34"/>
          <w:sz w:val="24"/>
          <w:szCs w:val="24"/>
        </w:rPr>
        <w:t>.2017</w:t>
      </w:r>
      <w:r w:rsidR="00FA436F" w:rsidRPr="00301ADB">
        <w:rPr>
          <w:rStyle w:val="FontStyle34"/>
          <w:sz w:val="24"/>
          <w:szCs w:val="24"/>
        </w:rPr>
        <w:t xml:space="preserve"> r., godz. 12.15 </w:t>
      </w:r>
      <w:r w:rsidR="00FA436F" w:rsidRPr="00301ADB">
        <w:rPr>
          <w:rStyle w:val="FontStyle35"/>
          <w:rFonts w:eastAsia="Calibri"/>
          <w:sz w:val="24"/>
          <w:szCs w:val="24"/>
        </w:rPr>
        <w:t xml:space="preserve"> w siedzibie Zamawiającego -</w:t>
      </w:r>
      <w:r w:rsidR="00FA436F" w:rsidRPr="00301ADB">
        <w:rPr>
          <w:rStyle w:val="FontStyle35"/>
          <w:rFonts w:eastAsia="Calibri"/>
          <w:sz w:val="24"/>
          <w:szCs w:val="24"/>
        </w:rPr>
        <w:br/>
        <w:t xml:space="preserve">Stowarzyszenie Lokalna Grupa Działania „Ziemia Jędrzejowska – GRYF”, ul. Armii Krajowej 9,     28-300 Jędrzejów. </w:t>
      </w:r>
    </w:p>
    <w:p w:rsidR="00FA436F" w:rsidRPr="00301ADB" w:rsidRDefault="00FA436F" w:rsidP="00FA436F">
      <w:pPr>
        <w:pStyle w:val="Style24"/>
        <w:widowControl/>
        <w:tabs>
          <w:tab w:val="left" w:pos="312"/>
        </w:tabs>
        <w:spacing w:line="360" w:lineRule="auto"/>
        <w:rPr>
          <w:rStyle w:val="FontStyle35"/>
          <w:rFonts w:eastAsia="Calibri"/>
          <w:sz w:val="24"/>
          <w:szCs w:val="24"/>
        </w:rPr>
      </w:pPr>
    </w:p>
    <w:p w:rsidR="00FA436F" w:rsidRPr="00301ADB" w:rsidRDefault="00FA436F" w:rsidP="00FA436F">
      <w:pPr>
        <w:pStyle w:val="Style8"/>
        <w:widowControl/>
        <w:tabs>
          <w:tab w:val="left" w:pos="672"/>
        </w:tabs>
        <w:spacing w:line="360" w:lineRule="auto"/>
        <w:jc w:val="left"/>
        <w:rPr>
          <w:rStyle w:val="FontStyle34"/>
          <w:sz w:val="24"/>
          <w:szCs w:val="24"/>
        </w:rPr>
      </w:pPr>
      <w:r w:rsidRPr="00301ADB">
        <w:rPr>
          <w:rStyle w:val="FontStyle34"/>
          <w:sz w:val="24"/>
          <w:szCs w:val="24"/>
        </w:rPr>
        <w:t>XII.</w:t>
      </w:r>
      <w:r w:rsidRPr="00301ADB">
        <w:rPr>
          <w:rStyle w:val="FontStyle34"/>
          <w:sz w:val="24"/>
          <w:szCs w:val="24"/>
        </w:rPr>
        <w:tab/>
        <w:t>OPIS SPOSOBU OBLICZENIA CENY</w:t>
      </w:r>
    </w:p>
    <w:p w:rsidR="00FA436F" w:rsidRPr="00301ADB" w:rsidRDefault="00FA436F" w:rsidP="00FA436F">
      <w:pPr>
        <w:pStyle w:val="Style17"/>
        <w:widowControl/>
        <w:numPr>
          <w:ilvl w:val="0"/>
          <w:numId w:val="22"/>
        </w:numPr>
        <w:tabs>
          <w:tab w:val="left" w:pos="245"/>
        </w:tabs>
        <w:spacing w:before="86" w:line="360" w:lineRule="auto"/>
        <w:ind w:left="375" w:hanging="375"/>
        <w:rPr>
          <w:rStyle w:val="FontStyle35"/>
          <w:rFonts w:eastAsia="Calibri"/>
          <w:sz w:val="24"/>
          <w:szCs w:val="24"/>
        </w:rPr>
      </w:pPr>
      <w:r w:rsidRPr="00301ADB">
        <w:rPr>
          <w:rStyle w:val="FontStyle35"/>
          <w:rFonts w:eastAsia="Calibri"/>
          <w:sz w:val="24"/>
          <w:szCs w:val="24"/>
        </w:rPr>
        <w:t>Wykonawca w przedstawionej ofercie na wykonanie przedmiotu zamówienia powinien zaoferować cenę ostateczną (nie podlegająca zmianie), obejmującą część zamówienia, której dotyczy oferta.</w:t>
      </w:r>
    </w:p>
    <w:p w:rsidR="00FA436F" w:rsidRPr="00301ADB" w:rsidRDefault="00FA436F" w:rsidP="00FA436F">
      <w:pPr>
        <w:pStyle w:val="Style17"/>
        <w:widowControl/>
        <w:numPr>
          <w:ilvl w:val="0"/>
          <w:numId w:val="22"/>
        </w:numPr>
        <w:tabs>
          <w:tab w:val="left" w:pos="245"/>
        </w:tabs>
        <w:spacing w:before="254" w:line="360" w:lineRule="auto"/>
        <w:ind w:left="375" w:hanging="375"/>
        <w:jc w:val="left"/>
        <w:rPr>
          <w:rStyle w:val="FontStyle35"/>
          <w:rFonts w:eastAsia="Calibri"/>
          <w:sz w:val="24"/>
          <w:szCs w:val="24"/>
        </w:rPr>
      </w:pPr>
      <w:r w:rsidRPr="00301ADB">
        <w:rPr>
          <w:rStyle w:val="FontStyle35"/>
          <w:rFonts w:eastAsia="Calibri"/>
          <w:sz w:val="24"/>
          <w:szCs w:val="24"/>
        </w:rPr>
        <w:t>Cena oferty powinna być wyrażona w walucie polskiej PLN brutto cyfrowo i słownie.</w:t>
      </w:r>
    </w:p>
    <w:p w:rsidR="00FA436F" w:rsidRPr="00301ADB" w:rsidRDefault="00FA436F" w:rsidP="00FA436F">
      <w:pPr>
        <w:pStyle w:val="Style17"/>
        <w:widowControl/>
        <w:numPr>
          <w:ilvl w:val="0"/>
          <w:numId w:val="22"/>
        </w:numPr>
        <w:tabs>
          <w:tab w:val="left" w:pos="245"/>
        </w:tabs>
        <w:spacing w:before="144" w:line="360" w:lineRule="auto"/>
        <w:ind w:left="375" w:hanging="375"/>
        <w:rPr>
          <w:rStyle w:val="FontStyle35"/>
          <w:rFonts w:eastAsia="Calibri"/>
          <w:sz w:val="24"/>
          <w:szCs w:val="24"/>
        </w:rPr>
      </w:pPr>
      <w:r w:rsidRPr="00301ADB">
        <w:rPr>
          <w:rStyle w:val="FontStyle35"/>
          <w:rFonts w:eastAsia="Calibri"/>
          <w:sz w:val="24"/>
          <w:szCs w:val="24"/>
        </w:rPr>
        <w:t>Cena podana w ofercie powinna obejmować wszystkie koszty i składniki związane z wykonaniem zamówienia, w tym koszty dojazdu wykonawcy do szkoły.</w:t>
      </w:r>
    </w:p>
    <w:p w:rsidR="00FA436F" w:rsidRPr="00301ADB" w:rsidRDefault="00FA436F" w:rsidP="00FA436F">
      <w:pPr>
        <w:pStyle w:val="Style17"/>
        <w:widowControl/>
        <w:numPr>
          <w:ilvl w:val="0"/>
          <w:numId w:val="22"/>
        </w:numPr>
        <w:tabs>
          <w:tab w:val="left" w:pos="245"/>
        </w:tabs>
        <w:spacing w:before="144" w:line="360" w:lineRule="auto"/>
        <w:ind w:left="375" w:hanging="375"/>
        <w:rPr>
          <w:rStyle w:val="FontStyle35"/>
          <w:rFonts w:eastAsia="Calibri"/>
          <w:sz w:val="24"/>
          <w:szCs w:val="24"/>
        </w:rPr>
      </w:pPr>
      <w:r w:rsidRPr="00301ADB">
        <w:rPr>
          <w:rStyle w:val="FontStyle35"/>
          <w:rFonts w:eastAsia="Calibri"/>
          <w:sz w:val="24"/>
          <w:szCs w:val="24"/>
        </w:rPr>
        <w:t>Cena powinna być obliczona jak iloczyn liczby godzin zajęć edukacyjnyc</w:t>
      </w:r>
      <w:r w:rsidR="009348FF" w:rsidRPr="00301ADB">
        <w:rPr>
          <w:rStyle w:val="FontStyle35"/>
          <w:rFonts w:eastAsia="Calibri"/>
          <w:sz w:val="24"/>
          <w:szCs w:val="24"/>
        </w:rPr>
        <w:t>h (godzina lekcyjna = 45 minut</w:t>
      </w:r>
      <w:r w:rsidR="00EE5DC8" w:rsidRPr="00301ADB">
        <w:rPr>
          <w:rStyle w:val="FontStyle35"/>
          <w:rFonts w:eastAsia="Calibri"/>
          <w:sz w:val="24"/>
          <w:szCs w:val="24"/>
        </w:rPr>
        <w:t>, godzina pracy doradcy = 60 minut</w:t>
      </w:r>
      <w:r w:rsidR="009348FF" w:rsidRPr="00301ADB">
        <w:rPr>
          <w:rStyle w:val="FontStyle35"/>
          <w:rFonts w:eastAsia="Calibri"/>
          <w:sz w:val="24"/>
          <w:szCs w:val="24"/>
        </w:rPr>
        <w:t>)</w:t>
      </w:r>
      <w:r w:rsidRPr="00301ADB">
        <w:rPr>
          <w:rStyle w:val="FontStyle35"/>
          <w:rFonts w:eastAsia="Calibri"/>
          <w:sz w:val="24"/>
          <w:szCs w:val="24"/>
        </w:rPr>
        <w:t xml:space="preserve"> oraz stawki kwotowej za jedną godzinę. </w:t>
      </w:r>
    </w:p>
    <w:p w:rsidR="00FA436F" w:rsidRPr="00301ADB" w:rsidRDefault="00FA436F" w:rsidP="00FA436F">
      <w:pPr>
        <w:pStyle w:val="Style17"/>
        <w:widowControl/>
        <w:numPr>
          <w:ilvl w:val="0"/>
          <w:numId w:val="22"/>
        </w:numPr>
        <w:tabs>
          <w:tab w:val="left" w:pos="245"/>
        </w:tabs>
        <w:spacing w:before="245" w:line="360" w:lineRule="auto"/>
        <w:ind w:left="375" w:hanging="375"/>
        <w:jc w:val="left"/>
        <w:rPr>
          <w:rStyle w:val="FontStyle34"/>
          <w:rFonts w:eastAsia="Calibri"/>
          <w:b w:val="0"/>
          <w:bCs w:val="0"/>
          <w:sz w:val="24"/>
          <w:szCs w:val="24"/>
        </w:rPr>
      </w:pPr>
      <w:r w:rsidRPr="00301ADB">
        <w:rPr>
          <w:rStyle w:val="FontStyle35"/>
          <w:rFonts w:eastAsia="Calibri"/>
          <w:sz w:val="24"/>
          <w:szCs w:val="24"/>
        </w:rPr>
        <w:t>Zamawiający nie dopuszcza prowadzenia rozliczeń w walutach obcych.</w:t>
      </w:r>
    </w:p>
    <w:p w:rsidR="00FA436F" w:rsidRPr="00301ADB" w:rsidRDefault="00FA436F" w:rsidP="00FA436F">
      <w:pPr>
        <w:pStyle w:val="Style8"/>
        <w:widowControl/>
        <w:tabs>
          <w:tab w:val="left" w:pos="672"/>
        </w:tabs>
        <w:spacing w:before="211" w:line="360" w:lineRule="auto"/>
        <w:rPr>
          <w:rStyle w:val="FontStyle34"/>
          <w:sz w:val="24"/>
          <w:szCs w:val="24"/>
        </w:rPr>
      </w:pPr>
      <w:r w:rsidRPr="00301ADB">
        <w:rPr>
          <w:rStyle w:val="FontStyle34"/>
          <w:sz w:val="24"/>
          <w:szCs w:val="24"/>
        </w:rPr>
        <w:t>XIII.</w:t>
      </w:r>
      <w:r w:rsidRPr="00301ADB">
        <w:rPr>
          <w:rStyle w:val="FontStyle34"/>
          <w:sz w:val="24"/>
          <w:szCs w:val="24"/>
        </w:rPr>
        <w:tab/>
        <w:t>OPIS KRYTERIÓW, KTÓRYMI ZAMAWIAJĄCY BĘDZIE SIĘ KIEROWAŁ</w:t>
      </w:r>
      <w:r w:rsidRPr="00301ADB">
        <w:rPr>
          <w:rStyle w:val="FontStyle34"/>
          <w:sz w:val="24"/>
          <w:szCs w:val="24"/>
        </w:rPr>
        <w:br/>
        <w:t>PRZY   WYBORZE   OFERTY,   WRAZ   Z   PODANIEM   ZNACZENIA   TYCH</w:t>
      </w:r>
    </w:p>
    <w:p w:rsidR="00FA436F" w:rsidRPr="00301ADB" w:rsidRDefault="00FA436F" w:rsidP="00FA436F">
      <w:pPr>
        <w:pStyle w:val="Style5"/>
        <w:widowControl/>
        <w:spacing w:line="360" w:lineRule="auto"/>
        <w:jc w:val="left"/>
        <w:rPr>
          <w:rStyle w:val="FontStyle34"/>
          <w:sz w:val="24"/>
          <w:szCs w:val="24"/>
        </w:rPr>
      </w:pPr>
      <w:r w:rsidRPr="00301ADB">
        <w:rPr>
          <w:rStyle w:val="FontStyle34"/>
          <w:sz w:val="24"/>
          <w:szCs w:val="24"/>
        </w:rPr>
        <w:t>KRYTERIÓW I SPOSOBU OCENY OFERT.</w:t>
      </w:r>
    </w:p>
    <w:p w:rsidR="00FA436F" w:rsidRPr="00301ADB" w:rsidRDefault="00FA436F" w:rsidP="00FA436F">
      <w:pPr>
        <w:pStyle w:val="Style22"/>
        <w:widowControl/>
        <w:numPr>
          <w:ilvl w:val="0"/>
          <w:numId w:val="23"/>
        </w:numPr>
        <w:tabs>
          <w:tab w:val="left" w:pos="245"/>
        </w:tabs>
        <w:spacing w:line="360" w:lineRule="auto"/>
        <w:ind w:left="245" w:hanging="245"/>
        <w:rPr>
          <w:rStyle w:val="FontStyle35"/>
          <w:rFonts w:eastAsia="Calibri"/>
          <w:sz w:val="24"/>
          <w:szCs w:val="24"/>
        </w:rPr>
      </w:pPr>
      <w:r w:rsidRPr="00301ADB">
        <w:rPr>
          <w:rStyle w:val="FontStyle35"/>
          <w:rFonts w:eastAsia="Calibri"/>
          <w:sz w:val="24"/>
          <w:szCs w:val="24"/>
        </w:rPr>
        <w:lastRenderedPageBreak/>
        <w:t xml:space="preserve">Przy wyborze oferty Zamawiający będzie się kierował następującym kryterium i jego znaczeniem: </w:t>
      </w:r>
    </w:p>
    <w:p w:rsidR="00FA436F" w:rsidRPr="00301ADB" w:rsidRDefault="00FA436F" w:rsidP="00FA436F">
      <w:pPr>
        <w:pStyle w:val="Akapitzlist"/>
        <w:widowControl/>
        <w:numPr>
          <w:ilvl w:val="0"/>
          <w:numId w:val="23"/>
        </w:numPr>
        <w:suppressAutoHyphens w:val="0"/>
        <w:spacing w:after="200" w:line="360" w:lineRule="auto"/>
        <w:jc w:val="both"/>
        <w:textAlignment w:val="auto"/>
        <w:rPr>
          <w:rFonts w:ascii="Times New Roman" w:hAnsi="Times New Roman" w:cs="Times New Roman"/>
          <w:bCs/>
          <w:sz w:val="24"/>
          <w:szCs w:val="24"/>
        </w:rPr>
      </w:pPr>
      <w:r w:rsidRPr="00301ADB">
        <w:rPr>
          <w:rFonts w:ascii="Times New Roman" w:hAnsi="Times New Roman" w:cs="Times New Roman"/>
          <w:bCs/>
          <w:sz w:val="24"/>
          <w:szCs w:val="24"/>
        </w:rPr>
        <w:t xml:space="preserve">Wybór oferty zostanie dokonany w oparciu o przyjęte w niniejszym postępowaniu kryteria oceny ofert przedstawione w tabeli: </w:t>
      </w: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662"/>
        <w:gridCol w:w="1559"/>
        <w:gridCol w:w="1276"/>
      </w:tblGrid>
      <w:tr w:rsidR="00FA436F" w:rsidRPr="00301ADB" w:rsidTr="00FA43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6F" w:rsidRPr="00301ADB" w:rsidRDefault="00FA43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6F" w:rsidRPr="00301ADB" w:rsidRDefault="00FA43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 w:rsidRPr="00301AD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Nazwa kryterium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6F" w:rsidRPr="00301ADB" w:rsidRDefault="00FA43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 w:rsidRPr="00301AD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Maksymalna liczba punktów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6F" w:rsidRPr="00301ADB" w:rsidRDefault="00FA43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 w:rsidRPr="00301AD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Waga kryterium</w:t>
            </w:r>
          </w:p>
        </w:tc>
      </w:tr>
      <w:tr w:rsidR="00FA436F" w:rsidRPr="00301ADB" w:rsidTr="00FA43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6F" w:rsidRPr="00301ADB" w:rsidRDefault="00FA43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301AD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1.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6F" w:rsidRPr="00301ADB" w:rsidRDefault="00FA43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301AD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CENA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6F" w:rsidRPr="00301ADB" w:rsidRDefault="00FA43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301AD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90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6F" w:rsidRPr="00301ADB" w:rsidRDefault="00FA43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301AD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90%</w:t>
            </w:r>
          </w:p>
        </w:tc>
      </w:tr>
      <w:tr w:rsidR="00FA436F" w:rsidRPr="00301ADB" w:rsidTr="00FA43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6F" w:rsidRPr="00301ADB" w:rsidRDefault="00FA43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01AD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6F" w:rsidRPr="00301ADB" w:rsidRDefault="00FA43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ADB">
              <w:rPr>
                <w:rFonts w:ascii="Times New Roman" w:hAnsi="Times New Roman" w:cs="Times New Roman"/>
                <w:b/>
                <w:sz w:val="24"/>
                <w:szCs w:val="24"/>
              </w:rPr>
              <w:t>DOŚWIADCZENIE ZAWODOWE W REALIZACJI ZAJĘĆ</w:t>
            </w:r>
            <w:r w:rsidRPr="00301ADB">
              <w:rPr>
                <w:rFonts w:ascii="Times New Roman" w:hAnsi="Times New Roman" w:cs="Times New Roman"/>
                <w:sz w:val="24"/>
                <w:szCs w:val="24"/>
              </w:rPr>
              <w:t>, KTÓRE PROWADZIĆ MA WYKONAWCA (DOŚWIADCZENIE W LATACH WYKONAWCY LUB ŚREDNIE DOŚWIADCZENIE WYKONAWCÓW W PRZYPADKU OFERTY WSPÓLNEJ LUB DOŚWIADCZENIE OSÓB MAJĄCYCH PROWADZIĆ ZAJĘCIA NA ZLECENIE WYKONAWCY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6F" w:rsidRPr="00301ADB" w:rsidRDefault="00FA43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301AD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10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6F" w:rsidRPr="00301ADB" w:rsidRDefault="00FA43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301AD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10%</w:t>
            </w:r>
          </w:p>
        </w:tc>
      </w:tr>
    </w:tbl>
    <w:p w:rsidR="00FA436F" w:rsidRPr="00301ADB" w:rsidRDefault="00FA436F" w:rsidP="00FA436F">
      <w:pPr>
        <w:pStyle w:val="Akapitzlist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436F" w:rsidRPr="00301ADB" w:rsidRDefault="00FA436F" w:rsidP="00FA436F">
      <w:pPr>
        <w:pStyle w:val="Akapitzlist"/>
        <w:widowControl/>
        <w:numPr>
          <w:ilvl w:val="0"/>
          <w:numId w:val="23"/>
        </w:numPr>
        <w:suppressAutoHyphens w:val="0"/>
        <w:spacing w:after="200" w:line="360" w:lineRule="auto"/>
        <w:jc w:val="both"/>
        <w:textAlignment w:val="auto"/>
        <w:rPr>
          <w:rStyle w:val="FontStyle35"/>
          <w:rFonts w:eastAsia="Times New Roman"/>
          <w:sz w:val="24"/>
          <w:szCs w:val="24"/>
          <w:lang w:eastAsia="pl-PL"/>
        </w:rPr>
      </w:pPr>
      <w:r w:rsidRPr="00301ADB">
        <w:rPr>
          <w:rFonts w:ascii="Times New Roman" w:hAnsi="Times New Roman" w:cs="Times New Roman"/>
          <w:bCs/>
          <w:sz w:val="24"/>
          <w:szCs w:val="24"/>
        </w:rPr>
        <w:t>Oferta wypełniająca w najwyższym stopniu wymagania określone w każdym kryterium otrzyma maksymalną liczbę punktów. Pozostałym wykonawcom, wypełniającym wymagania kryterialne przypisana zostanie odpowiednio mniejsza liczba punktów. Wynik będzie traktowany jako wartość punktowa oferty.</w:t>
      </w:r>
      <w:r w:rsidRPr="00301ADB">
        <w:rPr>
          <w:rStyle w:val="FontStyle35"/>
          <w:rFonts w:eastAsia="Times New Roman"/>
          <w:sz w:val="24"/>
          <w:szCs w:val="24"/>
          <w:lang w:eastAsia="pl-PL"/>
        </w:rPr>
        <w:t xml:space="preserve"> </w:t>
      </w:r>
    </w:p>
    <w:p w:rsidR="00FA436F" w:rsidRPr="00301ADB" w:rsidRDefault="00FA436F" w:rsidP="00FA436F">
      <w:pPr>
        <w:pStyle w:val="Akapitzlist"/>
        <w:widowControl/>
        <w:numPr>
          <w:ilvl w:val="0"/>
          <w:numId w:val="23"/>
        </w:numPr>
        <w:suppressAutoHyphens w:val="0"/>
        <w:spacing w:after="200" w:line="360" w:lineRule="auto"/>
        <w:jc w:val="both"/>
        <w:textAlignment w:val="auto"/>
        <w:rPr>
          <w:rStyle w:val="FontStyle35"/>
          <w:rFonts w:eastAsia="Times New Roman"/>
          <w:b/>
          <w:sz w:val="24"/>
          <w:szCs w:val="24"/>
          <w:lang w:eastAsia="pl-PL"/>
        </w:rPr>
      </w:pPr>
      <w:r w:rsidRPr="00301ADB">
        <w:rPr>
          <w:rStyle w:val="FontStyle35"/>
          <w:rFonts w:eastAsia="Times New Roman"/>
          <w:b/>
          <w:sz w:val="24"/>
          <w:szCs w:val="24"/>
          <w:lang w:eastAsia="pl-PL"/>
        </w:rPr>
        <w:t>Wzory dla obliczenia punktacji w poszczególnych kryteriach:</w:t>
      </w:r>
    </w:p>
    <w:p w:rsidR="00FA436F" w:rsidRPr="00301ADB" w:rsidRDefault="00FA436F" w:rsidP="00FA436F">
      <w:pPr>
        <w:pStyle w:val="Akapitzlist"/>
        <w:widowControl/>
        <w:numPr>
          <w:ilvl w:val="0"/>
          <w:numId w:val="24"/>
        </w:numPr>
        <w:suppressAutoHyphens w:val="0"/>
        <w:spacing w:after="200" w:line="360" w:lineRule="auto"/>
        <w:jc w:val="both"/>
        <w:textAlignment w:val="auto"/>
        <w:rPr>
          <w:rStyle w:val="FontStyle35"/>
          <w:rFonts w:eastAsia="Times New Roman"/>
          <w:sz w:val="24"/>
          <w:szCs w:val="24"/>
          <w:lang w:eastAsia="pl-PL"/>
        </w:rPr>
      </w:pPr>
      <w:r w:rsidRPr="00301ADB">
        <w:rPr>
          <w:rStyle w:val="FontStyle35"/>
          <w:rFonts w:eastAsia="Times New Roman"/>
          <w:sz w:val="24"/>
          <w:szCs w:val="24"/>
          <w:lang w:eastAsia="pl-PL"/>
        </w:rPr>
        <w:t>CENA: Wykonawca obowiązany jest podać cenę jako iloczyn liczby godzin zajęć edukacyjnyc</w:t>
      </w:r>
      <w:r w:rsidR="00C74634" w:rsidRPr="00301ADB">
        <w:rPr>
          <w:rStyle w:val="FontStyle35"/>
          <w:rFonts w:eastAsia="Times New Roman"/>
          <w:sz w:val="24"/>
          <w:szCs w:val="24"/>
          <w:lang w:eastAsia="pl-PL"/>
        </w:rPr>
        <w:t>h (godzina lekcyjna = 45 minut</w:t>
      </w:r>
      <w:r w:rsidR="00DB346C" w:rsidRPr="00301ADB">
        <w:rPr>
          <w:rStyle w:val="FontStyle35"/>
          <w:rFonts w:eastAsia="Times New Roman"/>
          <w:sz w:val="24"/>
          <w:szCs w:val="24"/>
          <w:lang w:eastAsia="pl-PL"/>
        </w:rPr>
        <w:t xml:space="preserve">/ w przypadku doradztwa zawodowego godzina = 60 minut </w:t>
      </w:r>
      <w:r w:rsidR="00C74634" w:rsidRPr="00301ADB">
        <w:rPr>
          <w:rStyle w:val="FontStyle35"/>
          <w:rFonts w:eastAsia="Times New Roman"/>
          <w:sz w:val="24"/>
          <w:szCs w:val="24"/>
          <w:lang w:eastAsia="pl-PL"/>
        </w:rPr>
        <w:t>)</w:t>
      </w:r>
      <w:r w:rsidRPr="00301ADB">
        <w:rPr>
          <w:rStyle w:val="FontStyle35"/>
          <w:rFonts w:eastAsia="Times New Roman"/>
          <w:sz w:val="24"/>
          <w:szCs w:val="24"/>
          <w:lang w:eastAsia="pl-PL"/>
        </w:rPr>
        <w:t xml:space="preserve"> oraz stawki kwotowej za jedną godzinę. </w:t>
      </w:r>
    </w:p>
    <w:p w:rsidR="00FA436F" w:rsidRPr="00301ADB" w:rsidRDefault="00FA436F" w:rsidP="00FA436F">
      <w:pPr>
        <w:pStyle w:val="Akapitzlist"/>
        <w:spacing w:line="360" w:lineRule="auto"/>
        <w:jc w:val="both"/>
        <w:rPr>
          <w:rStyle w:val="FontStyle35"/>
          <w:rFonts w:eastAsia="Times New Roman"/>
          <w:sz w:val="24"/>
          <w:szCs w:val="24"/>
          <w:lang w:eastAsia="pl-PL"/>
        </w:rPr>
      </w:pPr>
    </w:p>
    <w:p w:rsidR="00FA436F" w:rsidRPr="00301ADB" w:rsidRDefault="00FA436F" w:rsidP="00FA436F">
      <w:pPr>
        <w:pStyle w:val="Akapitzlist"/>
        <w:spacing w:line="360" w:lineRule="auto"/>
        <w:jc w:val="both"/>
        <w:rPr>
          <w:rStyle w:val="FontStyle35"/>
          <w:rFonts w:eastAsia="Times New Roman"/>
          <w:sz w:val="24"/>
          <w:szCs w:val="24"/>
          <w:lang w:eastAsia="pl-PL"/>
        </w:rPr>
      </w:pPr>
      <w:r w:rsidRPr="00301ADB">
        <w:rPr>
          <w:rStyle w:val="FontStyle35"/>
          <w:sz w:val="24"/>
          <w:szCs w:val="24"/>
        </w:rPr>
        <w:t>Ocena punktowa dokonana zostanie zgodnie z formułą:</w:t>
      </w:r>
    </w:p>
    <w:p w:rsidR="00FA436F" w:rsidRPr="00301ADB" w:rsidRDefault="00FA436F" w:rsidP="00FA436F">
      <w:pPr>
        <w:pStyle w:val="NormalnyWeb"/>
        <w:rPr>
          <w:rFonts w:cs="Times New Roman"/>
        </w:rPr>
      </w:pPr>
      <w:r w:rsidRPr="00301ADB">
        <w:rPr>
          <w:rFonts w:cs="Times New Roman"/>
        </w:rPr>
        <w:t xml:space="preserve">K1 - </w:t>
      </w:r>
      <w:r w:rsidRPr="00301ADB">
        <w:rPr>
          <w:rFonts w:cs="Times New Roman"/>
          <w:lang w:val="pl-PL"/>
        </w:rPr>
        <w:t>Cena 90% (maksymalnie możliwych</w:t>
      </w:r>
      <w:r w:rsidRPr="00301ADB">
        <w:rPr>
          <w:rFonts w:cs="Times New Roman"/>
        </w:rPr>
        <w:t xml:space="preserve"> do </w:t>
      </w:r>
      <w:r w:rsidRPr="00301ADB">
        <w:rPr>
          <w:rFonts w:cs="Times New Roman"/>
          <w:lang w:val="pl-PL"/>
        </w:rPr>
        <w:t>uzyskania</w:t>
      </w:r>
      <w:r w:rsidRPr="00301ADB">
        <w:rPr>
          <w:rFonts w:cs="Times New Roman"/>
        </w:rPr>
        <w:t xml:space="preserve"> 90,00 </w:t>
      </w:r>
      <w:r w:rsidRPr="00301ADB">
        <w:rPr>
          <w:rFonts w:cs="Times New Roman"/>
          <w:lang w:val="pl-PL"/>
        </w:rPr>
        <w:t>pkt</w:t>
      </w:r>
      <w:r w:rsidRPr="00301ADB">
        <w:rPr>
          <w:rFonts w:cs="Times New Roman"/>
        </w:rPr>
        <w:t xml:space="preserve">), </w:t>
      </w:r>
    </w:p>
    <w:p w:rsidR="00FA436F" w:rsidRPr="00301ADB" w:rsidRDefault="00FA436F" w:rsidP="00FA436F">
      <w:pPr>
        <w:pStyle w:val="NormalnyWeb"/>
        <w:rPr>
          <w:rFonts w:cs="Times New Roman"/>
        </w:rPr>
      </w:pPr>
      <w:r w:rsidRPr="00301ADB">
        <w:rPr>
          <w:rFonts w:cs="Times New Roman"/>
          <w:lang w:val="pl-PL"/>
        </w:rPr>
        <w:t>Sposób</w:t>
      </w:r>
      <w:r w:rsidRPr="00301ADB">
        <w:rPr>
          <w:rFonts w:cs="Times New Roman"/>
        </w:rPr>
        <w:t xml:space="preserve"> </w:t>
      </w:r>
      <w:r w:rsidRPr="00301ADB">
        <w:rPr>
          <w:rFonts w:cs="Times New Roman"/>
          <w:lang w:val="pl-PL"/>
        </w:rPr>
        <w:t>przyznawania</w:t>
      </w:r>
      <w:r w:rsidRPr="00301ADB">
        <w:rPr>
          <w:rFonts w:cs="Times New Roman"/>
        </w:rPr>
        <w:t xml:space="preserve"> </w:t>
      </w:r>
      <w:r w:rsidRPr="00301ADB">
        <w:rPr>
          <w:rFonts w:cs="Times New Roman"/>
          <w:lang w:val="pl-PL"/>
        </w:rPr>
        <w:t>punktacji</w:t>
      </w:r>
      <w:r w:rsidRPr="00301ADB">
        <w:rPr>
          <w:rFonts w:cs="Times New Roman"/>
        </w:rPr>
        <w:t xml:space="preserve"> </w:t>
      </w:r>
      <w:r w:rsidRPr="00301ADB">
        <w:rPr>
          <w:rFonts w:cs="Times New Roman"/>
          <w:lang w:val="pl-PL"/>
        </w:rPr>
        <w:t>za</w:t>
      </w:r>
      <w:r w:rsidRPr="00301ADB">
        <w:rPr>
          <w:rFonts w:cs="Times New Roman"/>
        </w:rPr>
        <w:t xml:space="preserve"> </w:t>
      </w:r>
      <w:r w:rsidRPr="00301ADB">
        <w:rPr>
          <w:rFonts w:cs="Times New Roman"/>
          <w:lang w:val="pl-PL"/>
        </w:rPr>
        <w:t>spełnienie</w:t>
      </w:r>
      <w:r w:rsidRPr="00301ADB">
        <w:rPr>
          <w:rFonts w:cs="Times New Roman"/>
        </w:rPr>
        <w:t xml:space="preserve"> </w:t>
      </w:r>
      <w:r w:rsidRPr="00301ADB">
        <w:rPr>
          <w:rFonts w:cs="Times New Roman"/>
          <w:lang w:val="pl-PL"/>
        </w:rPr>
        <w:t>kryterium</w:t>
      </w:r>
      <w:r w:rsidRPr="00301ADB">
        <w:rPr>
          <w:rFonts w:cs="Times New Roman"/>
        </w:rPr>
        <w:t xml:space="preserve">: </w:t>
      </w:r>
    </w:p>
    <w:p w:rsidR="00FA436F" w:rsidRPr="00301ADB" w:rsidRDefault="00FA436F" w:rsidP="00FA436F">
      <w:pPr>
        <w:pStyle w:val="NormalnyWeb"/>
        <w:rPr>
          <w:rFonts w:cs="Times New Roman"/>
        </w:rPr>
      </w:pPr>
      <w:r w:rsidRPr="00301ADB">
        <w:rPr>
          <w:rFonts w:cs="Times New Roman"/>
        </w:rPr>
        <w:lastRenderedPageBreak/>
        <w:t xml:space="preserve">K1 = (C min :C) x 90 </w:t>
      </w:r>
      <w:r w:rsidRPr="00301ADB">
        <w:rPr>
          <w:rFonts w:cs="Times New Roman"/>
          <w:lang w:val="pl-PL"/>
        </w:rPr>
        <w:t>pkt.</w:t>
      </w:r>
    </w:p>
    <w:p w:rsidR="00FA436F" w:rsidRPr="00301ADB" w:rsidRDefault="00FA436F" w:rsidP="00FA436F">
      <w:pPr>
        <w:pStyle w:val="NormalnyWeb"/>
        <w:rPr>
          <w:rFonts w:cs="Times New Roman"/>
        </w:rPr>
      </w:pPr>
      <w:r w:rsidRPr="00301ADB">
        <w:rPr>
          <w:rFonts w:cs="Times New Roman"/>
        </w:rPr>
        <w:t xml:space="preserve">K1 – </w:t>
      </w:r>
      <w:r w:rsidRPr="00301ADB">
        <w:rPr>
          <w:rFonts w:cs="Times New Roman"/>
          <w:lang w:val="pl-PL"/>
        </w:rPr>
        <w:t>liczba</w:t>
      </w:r>
      <w:r w:rsidRPr="00301ADB">
        <w:rPr>
          <w:rFonts w:cs="Times New Roman"/>
        </w:rPr>
        <w:t xml:space="preserve"> </w:t>
      </w:r>
      <w:r w:rsidRPr="00301ADB">
        <w:rPr>
          <w:rFonts w:cs="Times New Roman"/>
          <w:lang w:val="pl-PL"/>
        </w:rPr>
        <w:t>punktów</w:t>
      </w:r>
      <w:r w:rsidRPr="00301ADB">
        <w:rPr>
          <w:rFonts w:cs="Times New Roman"/>
        </w:rPr>
        <w:t xml:space="preserve"> </w:t>
      </w:r>
      <w:r w:rsidRPr="00301ADB">
        <w:rPr>
          <w:rFonts w:cs="Times New Roman"/>
          <w:lang w:val="pl-PL"/>
        </w:rPr>
        <w:t>uzyskana</w:t>
      </w:r>
      <w:r w:rsidRPr="00301ADB">
        <w:rPr>
          <w:rFonts w:cs="Times New Roman"/>
        </w:rPr>
        <w:t xml:space="preserve"> </w:t>
      </w:r>
      <w:r w:rsidRPr="00301ADB">
        <w:rPr>
          <w:rFonts w:cs="Times New Roman"/>
          <w:lang w:val="pl-PL"/>
        </w:rPr>
        <w:t>za</w:t>
      </w:r>
      <w:r w:rsidRPr="00301ADB">
        <w:rPr>
          <w:rFonts w:cs="Times New Roman"/>
        </w:rPr>
        <w:t xml:space="preserve"> </w:t>
      </w:r>
      <w:r w:rsidRPr="00301ADB">
        <w:rPr>
          <w:rFonts w:cs="Times New Roman"/>
          <w:lang w:val="pl-PL"/>
        </w:rPr>
        <w:t>kryterium</w:t>
      </w:r>
      <w:r w:rsidRPr="00301ADB">
        <w:rPr>
          <w:rFonts w:cs="Times New Roman"/>
        </w:rPr>
        <w:t xml:space="preserve"> </w:t>
      </w:r>
      <w:r w:rsidRPr="00301ADB">
        <w:rPr>
          <w:rFonts w:cs="Times New Roman"/>
          <w:lang w:val="pl-PL"/>
        </w:rPr>
        <w:t>ceny</w:t>
      </w:r>
      <w:r w:rsidRPr="00301ADB">
        <w:rPr>
          <w:rFonts w:cs="Times New Roman"/>
        </w:rPr>
        <w:t xml:space="preserve"> </w:t>
      </w:r>
    </w:p>
    <w:p w:rsidR="00FA436F" w:rsidRPr="00301ADB" w:rsidRDefault="00FA436F" w:rsidP="00FA436F">
      <w:pPr>
        <w:pStyle w:val="NormalnyWeb"/>
        <w:rPr>
          <w:rFonts w:cs="Times New Roman"/>
        </w:rPr>
      </w:pPr>
      <w:r w:rsidRPr="00301ADB">
        <w:rPr>
          <w:rFonts w:cs="Times New Roman"/>
        </w:rPr>
        <w:t xml:space="preserve">C min – </w:t>
      </w:r>
      <w:r w:rsidRPr="00301ADB">
        <w:rPr>
          <w:rFonts w:cs="Times New Roman"/>
          <w:lang w:val="pl-PL"/>
        </w:rPr>
        <w:t>cena</w:t>
      </w:r>
      <w:r w:rsidRPr="00301ADB">
        <w:rPr>
          <w:rFonts w:cs="Times New Roman"/>
        </w:rPr>
        <w:t xml:space="preserve"> </w:t>
      </w:r>
      <w:r w:rsidRPr="00301ADB">
        <w:rPr>
          <w:rFonts w:cs="Times New Roman"/>
          <w:lang w:val="pl-PL"/>
        </w:rPr>
        <w:t>najniższa</w:t>
      </w:r>
      <w:r w:rsidRPr="00301ADB">
        <w:rPr>
          <w:rFonts w:cs="Times New Roman"/>
        </w:rPr>
        <w:t xml:space="preserve"> </w:t>
      </w:r>
      <w:r w:rsidRPr="00301ADB">
        <w:rPr>
          <w:rFonts w:cs="Times New Roman"/>
          <w:lang w:val="pl-PL"/>
        </w:rPr>
        <w:t>spośród</w:t>
      </w:r>
      <w:r w:rsidRPr="00301ADB">
        <w:rPr>
          <w:rFonts w:cs="Times New Roman"/>
        </w:rPr>
        <w:t xml:space="preserve"> </w:t>
      </w:r>
      <w:r w:rsidRPr="00301ADB">
        <w:rPr>
          <w:rFonts w:cs="Times New Roman"/>
          <w:lang w:val="pl-PL"/>
        </w:rPr>
        <w:t>ważnych</w:t>
      </w:r>
      <w:r w:rsidRPr="00301ADB">
        <w:rPr>
          <w:rFonts w:cs="Times New Roman"/>
        </w:rPr>
        <w:t xml:space="preserve"> </w:t>
      </w:r>
      <w:r w:rsidRPr="00301ADB">
        <w:rPr>
          <w:rFonts w:cs="Times New Roman"/>
          <w:lang w:val="pl-PL"/>
        </w:rPr>
        <w:t>ofert</w:t>
      </w:r>
      <w:r w:rsidRPr="00301ADB">
        <w:rPr>
          <w:rFonts w:cs="Times New Roman"/>
        </w:rPr>
        <w:t xml:space="preserve"> </w:t>
      </w:r>
    </w:p>
    <w:p w:rsidR="00FA436F" w:rsidRPr="00301ADB" w:rsidRDefault="00FA436F" w:rsidP="00FA436F">
      <w:pPr>
        <w:pStyle w:val="Nagwek3"/>
        <w:rPr>
          <w:sz w:val="24"/>
          <w:szCs w:val="24"/>
        </w:rPr>
      </w:pPr>
      <w:r w:rsidRPr="00301ADB">
        <w:rPr>
          <w:rStyle w:val="Pogrubienie"/>
          <w:sz w:val="24"/>
          <w:szCs w:val="24"/>
        </w:rPr>
        <w:t>C – cena badanej oferty</w:t>
      </w:r>
    </w:p>
    <w:p w:rsidR="00FA436F" w:rsidRPr="00301ADB" w:rsidRDefault="00FA436F" w:rsidP="00FA436F">
      <w:pPr>
        <w:pStyle w:val="Akapitzlist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1AD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</w:t>
      </w:r>
    </w:p>
    <w:p w:rsidR="00FA436F" w:rsidRPr="00301ADB" w:rsidRDefault="00FA436F" w:rsidP="00FA436F">
      <w:pPr>
        <w:pStyle w:val="Akapitzlist"/>
        <w:spacing w:line="360" w:lineRule="auto"/>
        <w:jc w:val="both"/>
        <w:rPr>
          <w:rStyle w:val="FontStyle35"/>
          <w:sz w:val="24"/>
          <w:szCs w:val="24"/>
        </w:rPr>
      </w:pPr>
    </w:p>
    <w:p w:rsidR="00FA436F" w:rsidRPr="00301ADB" w:rsidRDefault="00FA436F" w:rsidP="00FA436F">
      <w:pPr>
        <w:pStyle w:val="Akapitzlist"/>
        <w:widowControl/>
        <w:numPr>
          <w:ilvl w:val="0"/>
          <w:numId w:val="24"/>
        </w:numPr>
        <w:suppressAutoHyphens w:val="0"/>
        <w:spacing w:after="200" w:line="360" w:lineRule="auto"/>
        <w:jc w:val="both"/>
        <w:textAlignment w:val="auto"/>
        <w:rPr>
          <w:rStyle w:val="FontStyle35"/>
          <w:rFonts w:eastAsia="Times New Roman"/>
          <w:sz w:val="24"/>
          <w:szCs w:val="24"/>
          <w:lang w:eastAsia="pl-PL"/>
        </w:rPr>
      </w:pPr>
      <w:r w:rsidRPr="00301ADB">
        <w:rPr>
          <w:rStyle w:val="FontStyle35"/>
          <w:rFonts w:eastAsia="Times New Roman"/>
          <w:b/>
          <w:sz w:val="24"/>
          <w:szCs w:val="24"/>
          <w:lang w:eastAsia="pl-PL"/>
        </w:rPr>
        <w:t>DOŚWIADCZENIE ZAWODOWE</w:t>
      </w:r>
      <w:r w:rsidRPr="00301ADB">
        <w:rPr>
          <w:rStyle w:val="FontStyle35"/>
          <w:rFonts w:eastAsia="Times New Roman"/>
          <w:sz w:val="24"/>
          <w:szCs w:val="24"/>
          <w:lang w:eastAsia="pl-PL"/>
        </w:rPr>
        <w:t>: Wykonawca obowiązany jest wskazać w formularzu ofertowym liczbę lat, w których zajęcia będące przedmiotem jego oferty były prowadzone przez niego, poszczególnych wykonawców działających w konsorcjum lub osoby, które będą prowadziły zajęcia na jego zlecenie.</w:t>
      </w:r>
    </w:p>
    <w:p w:rsidR="00FA436F" w:rsidRPr="00301ADB" w:rsidRDefault="00AB0AF6" w:rsidP="00FA436F">
      <w:pPr>
        <w:pStyle w:val="Akapitzlist"/>
        <w:spacing w:line="360" w:lineRule="auto"/>
        <w:jc w:val="both"/>
        <w:rPr>
          <w:rStyle w:val="FontStyle35"/>
          <w:rFonts w:eastAsia="Times New Roman"/>
          <w:sz w:val="24"/>
          <w:szCs w:val="24"/>
          <w:lang w:eastAsia="pl-PL"/>
        </w:rPr>
      </w:pPr>
      <w:r w:rsidRPr="00301ADB">
        <w:rPr>
          <w:rStyle w:val="FontStyle35"/>
          <w:rFonts w:eastAsia="Times New Roman"/>
          <w:sz w:val="24"/>
          <w:szCs w:val="24"/>
          <w:lang w:eastAsia="pl-PL"/>
        </w:rPr>
        <w:t>Ponieważ doświadczenie min. 1</w:t>
      </w:r>
      <w:r w:rsidR="00C41A6D">
        <w:rPr>
          <w:rStyle w:val="FontStyle35"/>
          <w:rFonts w:eastAsia="Times New Roman"/>
          <w:sz w:val="24"/>
          <w:szCs w:val="24"/>
          <w:lang w:eastAsia="pl-PL"/>
        </w:rPr>
        <w:t xml:space="preserve"> rok</w:t>
      </w:r>
      <w:r w:rsidR="00FA436F" w:rsidRPr="00301ADB">
        <w:rPr>
          <w:rStyle w:val="FontStyle35"/>
          <w:rFonts w:eastAsia="Times New Roman"/>
          <w:sz w:val="24"/>
          <w:szCs w:val="24"/>
          <w:lang w:eastAsia="pl-PL"/>
        </w:rPr>
        <w:t xml:space="preserve"> jest warunkiem wstępnym, dodatkowe punkty będą nadawane za kolejne lata posiadanego doświadczenia, liczone po 1 pkt za dodatkowy rok doświadczenia:</w:t>
      </w:r>
    </w:p>
    <w:p w:rsidR="00221838" w:rsidRPr="00301ADB" w:rsidRDefault="00221838" w:rsidP="00221838">
      <w:pPr>
        <w:pStyle w:val="Akapitzlist"/>
        <w:numPr>
          <w:ilvl w:val="0"/>
          <w:numId w:val="25"/>
        </w:numPr>
        <w:spacing w:line="360" w:lineRule="auto"/>
        <w:jc w:val="both"/>
        <w:rPr>
          <w:rStyle w:val="FontStyle35"/>
          <w:rFonts w:eastAsia="Times New Roman"/>
          <w:sz w:val="24"/>
          <w:szCs w:val="24"/>
          <w:lang w:eastAsia="pl-PL"/>
        </w:rPr>
      </w:pPr>
      <w:r w:rsidRPr="00301ADB">
        <w:rPr>
          <w:rStyle w:val="FontStyle35"/>
          <w:rFonts w:eastAsia="Times New Roman"/>
          <w:sz w:val="24"/>
          <w:szCs w:val="24"/>
          <w:lang w:eastAsia="pl-PL"/>
        </w:rPr>
        <w:t>doświadczenie 2 - letnie – 1 pkt</w:t>
      </w:r>
    </w:p>
    <w:p w:rsidR="00FA436F" w:rsidRPr="00301ADB" w:rsidRDefault="00956D19" w:rsidP="00FA436F">
      <w:pPr>
        <w:pStyle w:val="Akapitzlist"/>
        <w:widowControl/>
        <w:numPr>
          <w:ilvl w:val="0"/>
          <w:numId w:val="25"/>
        </w:numPr>
        <w:suppressAutoHyphens w:val="0"/>
        <w:spacing w:after="200" w:line="360" w:lineRule="auto"/>
        <w:jc w:val="both"/>
        <w:textAlignment w:val="auto"/>
        <w:rPr>
          <w:rStyle w:val="FontStyle35"/>
          <w:rFonts w:eastAsia="Times New Roman"/>
          <w:sz w:val="24"/>
          <w:szCs w:val="24"/>
          <w:lang w:eastAsia="pl-PL"/>
        </w:rPr>
      </w:pPr>
      <w:r w:rsidRPr="00301ADB">
        <w:rPr>
          <w:rStyle w:val="FontStyle35"/>
          <w:rFonts w:eastAsia="Times New Roman"/>
          <w:sz w:val="24"/>
          <w:szCs w:val="24"/>
          <w:lang w:eastAsia="pl-PL"/>
        </w:rPr>
        <w:t>doświadczenie 3 - letnie – 2</w:t>
      </w:r>
      <w:r w:rsidR="00FA436F" w:rsidRPr="00301ADB">
        <w:rPr>
          <w:rStyle w:val="FontStyle35"/>
          <w:rFonts w:eastAsia="Times New Roman"/>
          <w:sz w:val="24"/>
          <w:szCs w:val="24"/>
          <w:lang w:eastAsia="pl-PL"/>
        </w:rPr>
        <w:t xml:space="preserve"> pkt</w:t>
      </w:r>
    </w:p>
    <w:p w:rsidR="00FA436F" w:rsidRPr="00301ADB" w:rsidRDefault="00956D19" w:rsidP="00FA436F">
      <w:pPr>
        <w:pStyle w:val="Akapitzlist"/>
        <w:widowControl/>
        <w:numPr>
          <w:ilvl w:val="0"/>
          <w:numId w:val="25"/>
        </w:numPr>
        <w:suppressAutoHyphens w:val="0"/>
        <w:spacing w:after="200" w:line="360" w:lineRule="auto"/>
        <w:jc w:val="both"/>
        <w:textAlignment w:val="auto"/>
        <w:rPr>
          <w:rStyle w:val="FontStyle35"/>
          <w:rFonts w:eastAsia="Times New Roman"/>
          <w:sz w:val="24"/>
          <w:szCs w:val="24"/>
          <w:lang w:eastAsia="pl-PL"/>
        </w:rPr>
      </w:pPr>
      <w:r w:rsidRPr="00301ADB">
        <w:rPr>
          <w:rStyle w:val="FontStyle35"/>
          <w:rFonts w:eastAsia="Times New Roman"/>
          <w:sz w:val="24"/>
          <w:szCs w:val="24"/>
          <w:lang w:eastAsia="pl-PL"/>
        </w:rPr>
        <w:t>doświadczenie 4 - letnie – 3</w:t>
      </w:r>
      <w:r w:rsidR="00FA436F" w:rsidRPr="00301ADB">
        <w:rPr>
          <w:rStyle w:val="FontStyle35"/>
          <w:rFonts w:eastAsia="Times New Roman"/>
          <w:sz w:val="24"/>
          <w:szCs w:val="24"/>
          <w:lang w:eastAsia="pl-PL"/>
        </w:rPr>
        <w:t xml:space="preserve"> pkt</w:t>
      </w:r>
    </w:p>
    <w:p w:rsidR="00FA436F" w:rsidRPr="00301ADB" w:rsidRDefault="00956D19" w:rsidP="00FA436F">
      <w:pPr>
        <w:pStyle w:val="Akapitzlist"/>
        <w:widowControl/>
        <w:numPr>
          <w:ilvl w:val="0"/>
          <w:numId w:val="25"/>
        </w:numPr>
        <w:suppressAutoHyphens w:val="0"/>
        <w:spacing w:after="200" w:line="360" w:lineRule="auto"/>
        <w:jc w:val="both"/>
        <w:textAlignment w:val="auto"/>
        <w:rPr>
          <w:rStyle w:val="FontStyle35"/>
          <w:rFonts w:eastAsia="Times New Roman"/>
          <w:sz w:val="24"/>
          <w:szCs w:val="24"/>
          <w:lang w:eastAsia="pl-PL"/>
        </w:rPr>
      </w:pPr>
      <w:r w:rsidRPr="00301ADB">
        <w:rPr>
          <w:rStyle w:val="FontStyle35"/>
          <w:rFonts w:eastAsia="Times New Roman"/>
          <w:sz w:val="24"/>
          <w:szCs w:val="24"/>
          <w:lang w:eastAsia="pl-PL"/>
        </w:rPr>
        <w:t>doświadczenie 5 - letnie – 4</w:t>
      </w:r>
      <w:r w:rsidR="00FA436F" w:rsidRPr="00301ADB">
        <w:rPr>
          <w:rStyle w:val="FontStyle35"/>
          <w:rFonts w:eastAsia="Times New Roman"/>
          <w:sz w:val="24"/>
          <w:szCs w:val="24"/>
          <w:lang w:eastAsia="pl-PL"/>
        </w:rPr>
        <w:t xml:space="preserve"> pkt</w:t>
      </w:r>
    </w:p>
    <w:p w:rsidR="00FA436F" w:rsidRPr="00301ADB" w:rsidRDefault="00956D19" w:rsidP="00FA436F">
      <w:pPr>
        <w:pStyle w:val="Akapitzlist"/>
        <w:widowControl/>
        <w:numPr>
          <w:ilvl w:val="0"/>
          <w:numId w:val="25"/>
        </w:numPr>
        <w:suppressAutoHyphens w:val="0"/>
        <w:spacing w:after="200" w:line="360" w:lineRule="auto"/>
        <w:jc w:val="both"/>
        <w:textAlignment w:val="auto"/>
        <w:rPr>
          <w:rStyle w:val="FontStyle35"/>
          <w:rFonts w:eastAsia="Times New Roman"/>
          <w:sz w:val="24"/>
          <w:szCs w:val="24"/>
          <w:lang w:eastAsia="pl-PL"/>
        </w:rPr>
      </w:pPr>
      <w:r w:rsidRPr="00301ADB">
        <w:rPr>
          <w:rStyle w:val="FontStyle35"/>
          <w:rFonts w:eastAsia="Times New Roman"/>
          <w:sz w:val="24"/>
          <w:szCs w:val="24"/>
          <w:lang w:eastAsia="pl-PL"/>
        </w:rPr>
        <w:t>doświadczenie 6 - letnie – 5</w:t>
      </w:r>
      <w:r w:rsidR="00FA436F" w:rsidRPr="00301ADB">
        <w:rPr>
          <w:rStyle w:val="FontStyle35"/>
          <w:rFonts w:eastAsia="Times New Roman"/>
          <w:sz w:val="24"/>
          <w:szCs w:val="24"/>
          <w:lang w:eastAsia="pl-PL"/>
        </w:rPr>
        <w:t xml:space="preserve"> pkt</w:t>
      </w:r>
    </w:p>
    <w:p w:rsidR="00FA436F" w:rsidRPr="00301ADB" w:rsidRDefault="00956D19" w:rsidP="00FA436F">
      <w:pPr>
        <w:pStyle w:val="Akapitzlist"/>
        <w:widowControl/>
        <w:numPr>
          <w:ilvl w:val="0"/>
          <w:numId w:val="25"/>
        </w:numPr>
        <w:suppressAutoHyphens w:val="0"/>
        <w:spacing w:after="200" w:line="360" w:lineRule="auto"/>
        <w:jc w:val="both"/>
        <w:textAlignment w:val="auto"/>
        <w:rPr>
          <w:rStyle w:val="FontStyle35"/>
          <w:rFonts w:eastAsia="Times New Roman"/>
          <w:sz w:val="24"/>
          <w:szCs w:val="24"/>
          <w:lang w:eastAsia="pl-PL"/>
        </w:rPr>
      </w:pPr>
      <w:r w:rsidRPr="00301ADB">
        <w:rPr>
          <w:rStyle w:val="FontStyle35"/>
          <w:rFonts w:eastAsia="Times New Roman"/>
          <w:sz w:val="24"/>
          <w:szCs w:val="24"/>
          <w:lang w:eastAsia="pl-PL"/>
        </w:rPr>
        <w:t>doświadczenie 7 - letnie – 6</w:t>
      </w:r>
      <w:r w:rsidR="00FA436F" w:rsidRPr="00301ADB">
        <w:rPr>
          <w:rStyle w:val="FontStyle35"/>
          <w:rFonts w:eastAsia="Times New Roman"/>
          <w:sz w:val="24"/>
          <w:szCs w:val="24"/>
          <w:lang w:eastAsia="pl-PL"/>
        </w:rPr>
        <w:t xml:space="preserve"> pkt</w:t>
      </w:r>
    </w:p>
    <w:p w:rsidR="00FA436F" w:rsidRPr="00301ADB" w:rsidRDefault="00956D19" w:rsidP="00FA436F">
      <w:pPr>
        <w:pStyle w:val="Akapitzlist"/>
        <w:widowControl/>
        <w:numPr>
          <w:ilvl w:val="0"/>
          <w:numId w:val="25"/>
        </w:numPr>
        <w:suppressAutoHyphens w:val="0"/>
        <w:spacing w:after="200" w:line="360" w:lineRule="auto"/>
        <w:jc w:val="both"/>
        <w:textAlignment w:val="auto"/>
        <w:rPr>
          <w:rStyle w:val="FontStyle35"/>
          <w:rFonts w:eastAsia="Times New Roman"/>
          <w:sz w:val="24"/>
          <w:szCs w:val="24"/>
          <w:lang w:eastAsia="pl-PL"/>
        </w:rPr>
      </w:pPr>
      <w:r w:rsidRPr="00301ADB">
        <w:rPr>
          <w:rStyle w:val="FontStyle35"/>
          <w:rFonts w:eastAsia="Times New Roman"/>
          <w:sz w:val="24"/>
          <w:szCs w:val="24"/>
          <w:lang w:eastAsia="pl-PL"/>
        </w:rPr>
        <w:t>doświadczenie 8 - letnie – 7</w:t>
      </w:r>
      <w:r w:rsidR="00FA436F" w:rsidRPr="00301ADB">
        <w:rPr>
          <w:rStyle w:val="FontStyle35"/>
          <w:rFonts w:eastAsia="Times New Roman"/>
          <w:sz w:val="24"/>
          <w:szCs w:val="24"/>
          <w:lang w:eastAsia="pl-PL"/>
        </w:rPr>
        <w:t xml:space="preserve"> pkt</w:t>
      </w:r>
    </w:p>
    <w:p w:rsidR="00FA436F" w:rsidRPr="00301ADB" w:rsidRDefault="00956D19" w:rsidP="00FA436F">
      <w:pPr>
        <w:pStyle w:val="Akapitzlist"/>
        <w:widowControl/>
        <w:numPr>
          <w:ilvl w:val="0"/>
          <w:numId w:val="25"/>
        </w:numPr>
        <w:suppressAutoHyphens w:val="0"/>
        <w:spacing w:after="200" w:line="360" w:lineRule="auto"/>
        <w:jc w:val="both"/>
        <w:textAlignment w:val="auto"/>
        <w:rPr>
          <w:rStyle w:val="FontStyle35"/>
          <w:rFonts w:eastAsia="Times New Roman"/>
          <w:sz w:val="24"/>
          <w:szCs w:val="24"/>
          <w:lang w:eastAsia="pl-PL"/>
        </w:rPr>
      </w:pPr>
      <w:r w:rsidRPr="00301ADB">
        <w:rPr>
          <w:rStyle w:val="FontStyle35"/>
          <w:rFonts w:eastAsia="Times New Roman"/>
          <w:sz w:val="24"/>
          <w:szCs w:val="24"/>
          <w:lang w:eastAsia="pl-PL"/>
        </w:rPr>
        <w:t>doświadczenie 9 - letnie – 8</w:t>
      </w:r>
      <w:r w:rsidR="00FA436F" w:rsidRPr="00301ADB">
        <w:rPr>
          <w:rStyle w:val="FontStyle35"/>
          <w:rFonts w:eastAsia="Times New Roman"/>
          <w:sz w:val="24"/>
          <w:szCs w:val="24"/>
          <w:lang w:eastAsia="pl-PL"/>
        </w:rPr>
        <w:t xml:space="preserve"> pkt</w:t>
      </w:r>
    </w:p>
    <w:p w:rsidR="00FA436F" w:rsidRPr="00301ADB" w:rsidRDefault="00FA436F" w:rsidP="00FA436F">
      <w:pPr>
        <w:pStyle w:val="Akapitzlist"/>
        <w:widowControl/>
        <w:numPr>
          <w:ilvl w:val="0"/>
          <w:numId w:val="25"/>
        </w:numPr>
        <w:suppressAutoHyphens w:val="0"/>
        <w:spacing w:after="200" w:line="360" w:lineRule="auto"/>
        <w:jc w:val="both"/>
        <w:textAlignment w:val="auto"/>
        <w:rPr>
          <w:rStyle w:val="FontStyle35"/>
          <w:rFonts w:eastAsia="Times New Roman"/>
          <w:sz w:val="24"/>
          <w:szCs w:val="24"/>
          <w:lang w:eastAsia="pl-PL"/>
        </w:rPr>
      </w:pPr>
      <w:r w:rsidRPr="00301ADB">
        <w:rPr>
          <w:rStyle w:val="FontStyle35"/>
          <w:rFonts w:eastAsia="Times New Roman"/>
          <w:sz w:val="24"/>
          <w:szCs w:val="24"/>
          <w:lang w:eastAsia="pl-PL"/>
        </w:rPr>
        <w:t>doświadczenie 10 - letni</w:t>
      </w:r>
      <w:r w:rsidR="00956D19" w:rsidRPr="00301ADB">
        <w:rPr>
          <w:rStyle w:val="FontStyle35"/>
          <w:rFonts w:eastAsia="Times New Roman"/>
          <w:sz w:val="24"/>
          <w:szCs w:val="24"/>
          <w:lang w:eastAsia="pl-PL"/>
        </w:rPr>
        <w:t>e – 9</w:t>
      </w:r>
      <w:r w:rsidRPr="00301ADB">
        <w:rPr>
          <w:rStyle w:val="FontStyle35"/>
          <w:rFonts w:eastAsia="Times New Roman"/>
          <w:sz w:val="24"/>
          <w:szCs w:val="24"/>
          <w:lang w:eastAsia="pl-PL"/>
        </w:rPr>
        <w:t xml:space="preserve"> pkt</w:t>
      </w:r>
    </w:p>
    <w:p w:rsidR="00FA436F" w:rsidRPr="00301ADB" w:rsidRDefault="00956D19" w:rsidP="00FA436F">
      <w:pPr>
        <w:pStyle w:val="Akapitzlist"/>
        <w:widowControl/>
        <w:numPr>
          <w:ilvl w:val="0"/>
          <w:numId w:val="25"/>
        </w:numPr>
        <w:suppressAutoHyphens w:val="0"/>
        <w:spacing w:after="200" w:line="360" w:lineRule="auto"/>
        <w:jc w:val="both"/>
        <w:textAlignment w:val="auto"/>
        <w:rPr>
          <w:rStyle w:val="FontStyle35"/>
          <w:rFonts w:eastAsia="Times New Roman"/>
          <w:sz w:val="24"/>
          <w:szCs w:val="24"/>
          <w:lang w:eastAsia="pl-PL"/>
        </w:rPr>
      </w:pPr>
      <w:r w:rsidRPr="00301ADB">
        <w:rPr>
          <w:rStyle w:val="FontStyle35"/>
          <w:rFonts w:eastAsia="Times New Roman"/>
          <w:sz w:val="24"/>
          <w:szCs w:val="24"/>
          <w:lang w:eastAsia="pl-PL"/>
        </w:rPr>
        <w:t>doświadczenie 11 - letnie – 10</w:t>
      </w:r>
      <w:r w:rsidR="00FA436F" w:rsidRPr="00301ADB">
        <w:rPr>
          <w:rStyle w:val="FontStyle35"/>
          <w:rFonts w:eastAsia="Times New Roman"/>
          <w:sz w:val="24"/>
          <w:szCs w:val="24"/>
          <w:lang w:eastAsia="pl-PL"/>
        </w:rPr>
        <w:t xml:space="preserve"> pkt</w:t>
      </w:r>
    </w:p>
    <w:p w:rsidR="00FA436F" w:rsidRPr="00301ADB" w:rsidRDefault="00956D19" w:rsidP="00A01A90">
      <w:pPr>
        <w:pStyle w:val="NormalnyWeb"/>
        <w:spacing w:before="0" w:after="0" w:line="360" w:lineRule="auto"/>
        <w:rPr>
          <w:rFonts w:cs="Times New Roman"/>
          <w:lang w:val="pl-PL"/>
        </w:rPr>
      </w:pPr>
      <w:r w:rsidRPr="00301ADB">
        <w:rPr>
          <w:rStyle w:val="FontStyle35"/>
          <w:sz w:val="24"/>
          <w:szCs w:val="24"/>
          <w:lang w:val="pl-PL"/>
        </w:rPr>
        <w:t>Za doświadczenie ponad 11</w:t>
      </w:r>
      <w:r w:rsidRPr="00301ADB">
        <w:rPr>
          <w:rStyle w:val="FontStyle35"/>
          <w:sz w:val="24"/>
          <w:szCs w:val="24"/>
        </w:rPr>
        <w:t>-</w:t>
      </w:r>
      <w:r w:rsidR="00FA436F" w:rsidRPr="00301ADB">
        <w:rPr>
          <w:rStyle w:val="FontStyle35"/>
          <w:sz w:val="24"/>
          <w:szCs w:val="24"/>
        </w:rPr>
        <w:t xml:space="preserve">letnie Wykonawca otrzymuje </w:t>
      </w:r>
      <w:r w:rsidR="00FA436F" w:rsidRPr="00301ADB">
        <w:rPr>
          <w:rStyle w:val="FontStyle35"/>
          <w:sz w:val="24"/>
          <w:szCs w:val="24"/>
          <w:lang w:val="pl-PL"/>
        </w:rPr>
        <w:t>maksymalną</w:t>
      </w:r>
      <w:r w:rsidR="00FA436F" w:rsidRPr="00301ADB">
        <w:rPr>
          <w:rStyle w:val="FontStyle35"/>
          <w:sz w:val="24"/>
          <w:szCs w:val="24"/>
        </w:rPr>
        <w:t xml:space="preserve"> </w:t>
      </w:r>
      <w:r w:rsidR="00FA436F" w:rsidRPr="00301ADB">
        <w:rPr>
          <w:rStyle w:val="FontStyle35"/>
          <w:sz w:val="24"/>
          <w:szCs w:val="24"/>
          <w:lang w:val="pl-PL"/>
        </w:rPr>
        <w:t>liczbę</w:t>
      </w:r>
      <w:r w:rsidR="00FA436F" w:rsidRPr="00301ADB">
        <w:rPr>
          <w:rStyle w:val="FontStyle35"/>
          <w:sz w:val="24"/>
          <w:szCs w:val="24"/>
        </w:rPr>
        <w:t xml:space="preserve"> 10 </w:t>
      </w:r>
      <w:r w:rsidR="00FA436F" w:rsidRPr="00301ADB">
        <w:rPr>
          <w:rStyle w:val="FontStyle35"/>
          <w:sz w:val="24"/>
          <w:szCs w:val="24"/>
          <w:lang w:val="pl-PL"/>
        </w:rPr>
        <w:t>pkt.</w:t>
      </w:r>
      <w:r w:rsidR="00FA436F" w:rsidRPr="00301ADB">
        <w:rPr>
          <w:rFonts w:cs="Times New Roman"/>
          <w:lang w:val="pl-PL"/>
        </w:rPr>
        <w:t xml:space="preserve"> </w:t>
      </w:r>
    </w:p>
    <w:p w:rsidR="00FA436F" w:rsidRPr="00301ADB" w:rsidRDefault="00FA436F" w:rsidP="00A01A90">
      <w:pPr>
        <w:pStyle w:val="NormalnyWeb"/>
        <w:spacing w:before="0" w:after="0" w:line="360" w:lineRule="auto"/>
        <w:rPr>
          <w:rStyle w:val="FontStyle35"/>
          <w:sz w:val="24"/>
          <w:szCs w:val="24"/>
        </w:rPr>
      </w:pPr>
      <w:r w:rsidRPr="00301ADB">
        <w:rPr>
          <w:rFonts w:cs="Times New Roman"/>
          <w:lang w:val="pl-PL"/>
        </w:rPr>
        <w:t>Sposób</w:t>
      </w:r>
      <w:r w:rsidRPr="00301ADB">
        <w:rPr>
          <w:rFonts w:cs="Times New Roman"/>
        </w:rPr>
        <w:t xml:space="preserve"> </w:t>
      </w:r>
      <w:r w:rsidRPr="00301ADB">
        <w:rPr>
          <w:rFonts w:cs="Times New Roman"/>
          <w:lang w:val="pl-PL"/>
        </w:rPr>
        <w:t>przyznawania</w:t>
      </w:r>
      <w:r w:rsidRPr="00301ADB">
        <w:rPr>
          <w:rFonts w:cs="Times New Roman"/>
        </w:rPr>
        <w:t xml:space="preserve"> </w:t>
      </w:r>
      <w:r w:rsidRPr="00301ADB">
        <w:rPr>
          <w:rFonts w:cs="Times New Roman"/>
          <w:lang w:val="pl-PL"/>
        </w:rPr>
        <w:t>punktacji</w:t>
      </w:r>
      <w:r w:rsidRPr="00301ADB">
        <w:rPr>
          <w:rFonts w:cs="Times New Roman"/>
        </w:rPr>
        <w:t xml:space="preserve"> </w:t>
      </w:r>
      <w:r w:rsidRPr="00301ADB">
        <w:rPr>
          <w:rFonts w:cs="Times New Roman"/>
          <w:lang w:val="pl-PL"/>
        </w:rPr>
        <w:t>za</w:t>
      </w:r>
      <w:r w:rsidRPr="00301ADB">
        <w:rPr>
          <w:rFonts w:cs="Times New Roman"/>
        </w:rPr>
        <w:t xml:space="preserve"> </w:t>
      </w:r>
      <w:r w:rsidRPr="00301ADB">
        <w:rPr>
          <w:rFonts w:cs="Times New Roman"/>
          <w:lang w:val="pl-PL"/>
        </w:rPr>
        <w:t>kryterium</w:t>
      </w:r>
      <w:r w:rsidRPr="00301ADB">
        <w:rPr>
          <w:rFonts w:cs="Times New Roman"/>
        </w:rPr>
        <w:t>:</w:t>
      </w:r>
    </w:p>
    <w:p w:rsidR="00FA436F" w:rsidRPr="00301ADB" w:rsidRDefault="00FA436F" w:rsidP="00A01A90">
      <w:pPr>
        <w:pStyle w:val="NormalnyWeb"/>
        <w:spacing w:before="0" w:after="0" w:line="360" w:lineRule="auto"/>
        <w:rPr>
          <w:rFonts w:cs="Times New Roman"/>
        </w:rPr>
      </w:pPr>
      <w:r w:rsidRPr="00301ADB">
        <w:rPr>
          <w:rFonts w:cs="Times New Roman"/>
        </w:rPr>
        <w:t xml:space="preserve">K2 –  </w:t>
      </w:r>
      <w:r w:rsidRPr="00301ADB">
        <w:rPr>
          <w:rFonts w:cs="Times New Roman"/>
          <w:lang w:val="pl-PL"/>
        </w:rPr>
        <w:t>Doświadczenie</w:t>
      </w:r>
      <w:r w:rsidRPr="00301ADB">
        <w:rPr>
          <w:rFonts w:cs="Times New Roman"/>
        </w:rPr>
        <w:t xml:space="preserve"> </w:t>
      </w:r>
      <w:r w:rsidRPr="00301ADB">
        <w:rPr>
          <w:rFonts w:cs="Times New Roman"/>
          <w:lang w:val="pl-PL"/>
        </w:rPr>
        <w:t>zawodowe</w:t>
      </w:r>
      <w:r w:rsidRPr="00301ADB">
        <w:rPr>
          <w:rFonts w:cs="Times New Roman"/>
        </w:rPr>
        <w:t xml:space="preserve"> w </w:t>
      </w:r>
      <w:r w:rsidRPr="00301ADB">
        <w:rPr>
          <w:rFonts w:cs="Times New Roman"/>
          <w:lang w:val="pl-PL"/>
        </w:rPr>
        <w:t>realizacji</w:t>
      </w:r>
      <w:r w:rsidRPr="00301ADB">
        <w:rPr>
          <w:rFonts w:cs="Times New Roman"/>
        </w:rPr>
        <w:t xml:space="preserve"> </w:t>
      </w:r>
      <w:r w:rsidRPr="00301ADB">
        <w:rPr>
          <w:rFonts w:cs="Times New Roman"/>
          <w:lang w:val="pl-PL"/>
        </w:rPr>
        <w:t>zajęć</w:t>
      </w:r>
      <w:r w:rsidRPr="00301ADB">
        <w:rPr>
          <w:rFonts w:cs="Times New Roman"/>
        </w:rPr>
        <w:t xml:space="preserve"> </w:t>
      </w:r>
      <w:r w:rsidRPr="00301ADB">
        <w:rPr>
          <w:rFonts w:cs="Times New Roman"/>
          <w:lang w:val="pl-PL"/>
        </w:rPr>
        <w:t>które</w:t>
      </w:r>
      <w:r w:rsidRPr="00301ADB">
        <w:rPr>
          <w:rFonts w:cs="Times New Roman"/>
        </w:rPr>
        <w:t xml:space="preserve"> </w:t>
      </w:r>
      <w:r w:rsidRPr="00301ADB">
        <w:rPr>
          <w:rFonts w:cs="Times New Roman"/>
          <w:lang w:val="pl-PL"/>
        </w:rPr>
        <w:t>prowadzić</w:t>
      </w:r>
      <w:r w:rsidRPr="00301ADB">
        <w:rPr>
          <w:rFonts w:cs="Times New Roman"/>
        </w:rPr>
        <w:t xml:space="preserve"> </w:t>
      </w:r>
      <w:r w:rsidRPr="00301ADB">
        <w:rPr>
          <w:rFonts w:cs="Times New Roman"/>
          <w:lang w:val="pl-PL"/>
        </w:rPr>
        <w:t>ma</w:t>
      </w:r>
      <w:r w:rsidRPr="00301ADB">
        <w:rPr>
          <w:rFonts w:cs="Times New Roman"/>
        </w:rPr>
        <w:t xml:space="preserve"> </w:t>
      </w:r>
      <w:r w:rsidRPr="00301ADB">
        <w:rPr>
          <w:rFonts w:cs="Times New Roman"/>
          <w:lang w:val="pl-PL"/>
        </w:rPr>
        <w:t>wykonawca</w:t>
      </w:r>
      <w:r w:rsidRPr="00301ADB">
        <w:rPr>
          <w:rFonts w:cs="Times New Roman"/>
        </w:rPr>
        <w:t xml:space="preserve"> (</w:t>
      </w:r>
      <w:r w:rsidRPr="00301ADB">
        <w:rPr>
          <w:rFonts w:cs="Times New Roman"/>
          <w:lang w:val="pl-PL"/>
        </w:rPr>
        <w:t>doświadczenie</w:t>
      </w:r>
      <w:r w:rsidRPr="00301ADB">
        <w:rPr>
          <w:rFonts w:cs="Times New Roman"/>
        </w:rPr>
        <w:t xml:space="preserve"> w </w:t>
      </w:r>
      <w:r w:rsidRPr="00301ADB">
        <w:rPr>
          <w:rFonts w:cs="Times New Roman"/>
          <w:lang w:val="pl-PL"/>
        </w:rPr>
        <w:t>latach</w:t>
      </w:r>
      <w:r w:rsidRPr="00301ADB">
        <w:rPr>
          <w:rFonts w:cs="Times New Roman"/>
        </w:rPr>
        <w:t xml:space="preserve"> </w:t>
      </w:r>
      <w:r w:rsidRPr="00301ADB">
        <w:rPr>
          <w:rFonts w:cs="Times New Roman"/>
          <w:lang w:val="pl-PL"/>
        </w:rPr>
        <w:t>Wykonawcy</w:t>
      </w:r>
      <w:r w:rsidRPr="00301ADB">
        <w:rPr>
          <w:rFonts w:cs="Times New Roman"/>
        </w:rPr>
        <w:t xml:space="preserve"> </w:t>
      </w:r>
      <w:r w:rsidRPr="00301ADB">
        <w:rPr>
          <w:rFonts w:cs="Times New Roman"/>
          <w:lang w:val="pl-PL"/>
        </w:rPr>
        <w:t>lub</w:t>
      </w:r>
      <w:r w:rsidRPr="00301ADB">
        <w:rPr>
          <w:rFonts w:cs="Times New Roman"/>
        </w:rPr>
        <w:t xml:space="preserve"> </w:t>
      </w:r>
      <w:r w:rsidRPr="00301ADB">
        <w:rPr>
          <w:rFonts w:cs="Times New Roman"/>
          <w:lang w:val="pl-PL"/>
        </w:rPr>
        <w:t>średnie</w:t>
      </w:r>
      <w:r w:rsidRPr="00301ADB">
        <w:rPr>
          <w:rFonts w:cs="Times New Roman"/>
        </w:rPr>
        <w:t xml:space="preserve"> </w:t>
      </w:r>
      <w:r w:rsidRPr="00301ADB">
        <w:rPr>
          <w:rFonts w:cs="Times New Roman"/>
          <w:lang w:val="pl-PL"/>
        </w:rPr>
        <w:t>doświadczenie</w:t>
      </w:r>
      <w:r w:rsidRPr="00301ADB">
        <w:rPr>
          <w:rFonts w:cs="Times New Roman"/>
        </w:rPr>
        <w:t xml:space="preserve"> </w:t>
      </w:r>
      <w:r w:rsidRPr="00301ADB">
        <w:rPr>
          <w:rFonts w:cs="Times New Roman"/>
          <w:lang w:val="pl-PL"/>
        </w:rPr>
        <w:t>Wykonawców</w:t>
      </w:r>
      <w:r w:rsidRPr="00301ADB">
        <w:rPr>
          <w:rFonts w:cs="Times New Roman"/>
        </w:rPr>
        <w:t xml:space="preserve"> w </w:t>
      </w:r>
      <w:r w:rsidRPr="00301ADB">
        <w:rPr>
          <w:rFonts w:cs="Times New Roman"/>
          <w:lang w:val="pl-PL"/>
        </w:rPr>
        <w:t>przypadku</w:t>
      </w:r>
      <w:r w:rsidRPr="00301ADB">
        <w:rPr>
          <w:rFonts w:cs="Times New Roman"/>
        </w:rPr>
        <w:t xml:space="preserve"> </w:t>
      </w:r>
      <w:r w:rsidRPr="00301ADB">
        <w:rPr>
          <w:rFonts w:cs="Times New Roman"/>
          <w:lang w:val="pl-PL"/>
        </w:rPr>
        <w:t>oferty</w:t>
      </w:r>
      <w:r w:rsidRPr="00301ADB">
        <w:rPr>
          <w:rFonts w:cs="Times New Roman"/>
        </w:rPr>
        <w:t xml:space="preserve"> </w:t>
      </w:r>
      <w:r w:rsidRPr="00301ADB">
        <w:rPr>
          <w:rFonts w:cs="Times New Roman"/>
          <w:lang w:val="pl-PL"/>
        </w:rPr>
        <w:t>wspólnej</w:t>
      </w:r>
      <w:r w:rsidRPr="00301ADB">
        <w:rPr>
          <w:rFonts w:cs="Times New Roman"/>
        </w:rPr>
        <w:t xml:space="preserve"> </w:t>
      </w:r>
      <w:r w:rsidRPr="00301ADB">
        <w:rPr>
          <w:rFonts w:cs="Times New Roman"/>
          <w:lang w:val="pl-PL"/>
        </w:rPr>
        <w:t>lub</w:t>
      </w:r>
      <w:r w:rsidRPr="00301ADB">
        <w:rPr>
          <w:rFonts w:cs="Times New Roman"/>
        </w:rPr>
        <w:t xml:space="preserve"> </w:t>
      </w:r>
      <w:r w:rsidRPr="00301ADB">
        <w:rPr>
          <w:rFonts w:cs="Times New Roman"/>
          <w:lang w:val="pl-PL"/>
        </w:rPr>
        <w:t>doświadczenie</w:t>
      </w:r>
      <w:r w:rsidRPr="00301ADB">
        <w:rPr>
          <w:rFonts w:cs="Times New Roman"/>
        </w:rPr>
        <w:t xml:space="preserve"> </w:t>
      </w:r>
      <w:r w:rsidRPr="00301ADB">
        <w:rPr>
          <w:rFonts w:cs="Times New Roman"/>
          <w:lang w:val="pl-PL"/>
        </w:rPr>
        <w:t>osób</w:t>
      </w:r>
      <w:r w:rsidRPr="00301ADB">
        <w:rPr>
          <w:rFonts w:cs="Times New Roman"/>
        </w:rPr>
        <w:t xml:space="preserve"> </w:t>
      </w:r>
      <w:r w:rsidRPr="00301ADB">
        <w:rPr>
          <w:rFonts w:cs="Times New Roman"/>
          <w:lang w:val="pl-PL"/>
        </w:rPr>
        <w:t>mających</w:t>
      </w:r>
      <w:r w:rsidRPr="00301ADB">
        <w:rPr>
          <w:rFonts w:cs="Times New Roman"/>
        </w:rPr>
        <w:t xml:space="preserve"> </w:t>
      </w:r>
      <w:r w:rsidRPr="00301ADB">
        <w:rPr>
          <w:rFonts w:cs="Times New Roman"/>
          <w:lang w:val="pl-PL"/>
        </w:rPr>
        <w:t>prowadzić</w:t>
      </w:r>
      <w:r w:rsidRPr="00301ADB">
        <w:rPr>
          <w:rFonts w:cs="Times New Roman"/>
        </w:rPr>
        <w:t xml:space="preserve"> </w:t>
      </w:r>
      <w:r w:rsidRPr="00301ADB">
        <w:rPr>
          <w:rFonts w:cs="Times New Roman"/>
          <w:lang w:val="pl-PL"/>
        </w:rPr>
        <w:t>zajęcia</w:t>
      </w:r>
      <w:r w:rsidRPr="00301ADB">
        <w:rPr>
          <w:rFonts w:cs="Times New Roman"/>
        </w:rPr>
        <w:t xml:space="preserve"> </w:t>
      </w:r>
      <w:r w:rsidRPr="00301ADB">
        <w:rPr>
          <w:rFonts w:cs="Times New Roman"/>
          <w:lang w:val="pl-PL"/>
        </w:rPr>
        <w:t>za</w:t>
      </w:r>
      <w:r w:rsidRPr="00301ADB">
        <w:rPr>
          <w:rFonts w:cs="Times New Roman"/>
        </w:rPr>
        <w:t xml:space="preserve"> </w:t>
      </w:r>
      <w:r w:rsidRPr="00301ADB">
        <w:rPr>
          <w:rFonts w:cs="Times New Roman"/>
          <w:lang w:val="pl-PL"/>
        </w:rPr>
        <w:t>zlecenie</w:t>
      </w:r>
      <w:r w:rsidRPr="00301ADB">
        <w:rPr>
          <w:rFonts w:cs="Times New Roman"/>
        </w:rPr>
        <w:t xml:space="preserve"> </w:t>
      </w:r>
      <w:r w:rsidRPr="00301ADB">
        <w:rPr>
          <w:rFonts w:cs="Times New Roman"/>
          <w:lang w:val="pl-PL"/>
        </w:rPr>
        <w:lastRenderedPageBreak/>
        <w:t>Wykonawcy</w:t>
      </w:r>
      <w:r w:rsidRPr="00301ADB">
        <w:rPr>
          <w:rFonts w:cs="Times New Roman"/>
        </w:rPr>
        <w:t xml:space="preserve">) –  10% (maksymalnie możliwych do </w:t>
      </w:r>
      <w:r w:rsidRPr="00301ADB">
        <w:rPr>
          <w:rFonts w:cs="Times New Roman"/>
          <w:lang w:val="pl-PL"/>
        </w:rPr>
        <w:t>uzyskania</w:t>
      </w:r>
      <w:r w:rsidRPr="00301ADB">
        <w:rPr>
          <w:rFonts w:cs="Times New Roman"/>
        </w:rPr>
        <w:t xml:space="preserve"> 10,00 </w:t>
      </w:r>
      <w:r w:rsidRPr="00301ADB">
        <w:rPr>
          <w:rFonts w:cs="Times New Roman"/>
          <w:lang w:val="pl-PL"/>
        </w:rPr>
        <w:t>pkt</w:t>
      </w:r>
      <w:r w:rsidRPr="00301ADB">
        <w:rPr>
          <w:rFonts w:cs="Times New Roman"/>
        </w:rPr>
        <w:t>)</w:t>
      </w:r>
    </w:p>
    <w:p w:rsidR="00FA436F" w:rsidRPr="00301ADB" w:rsidRDefault="00FA436F" w:rsidP="00A01A90">
      <w:pPr>
        <w:pStyle w:val="NormalnyWeb"/>
        <w:spacing w:before="0" w:after="0" w:line="360" w:lineRule="auto"/>
        <w:rPr>
          <w:rFonts w:cs="Times New Roman"/>
        </w:rPr>
      </w:pPr>
      <w:r w:rsidRPr="00301ADB">
        <w:rPr>
          <w:rFonts w:cs="Times New Roman"/>
        </w:rPr>
        <w:t> </w:t>
      </w:r>
      <w:r w:rsidRPr="00301ADB">
        <w:rPr>
          <w:rFonts w:cs="Times New Roman"/>
          <w:lang w:val="pl-PL"/>
        </w:rPr>
        <w:t>Łącznie</w:t>
      </w:r>
      <w:r w:rsidRPr="00301ADB">
        <w:rPr>
          <w:rFonts w:cs="Times New Roman"/>
        </w:rPr>
        <w:t xml:space="preserve"> możliwych do uzyskania 100,00 </w:t>
      </w:r>
      <w:r w:rsidRPr="00301ADB">
        <w:rPr>
          <w:rFonts w:cs="Times New Roman"/>
          <w:lang w:val="pl-PL"/>
        </w:rPr>
        <w:t>pkt</w:t>
      </w:r>
      <w:r w:rsidRPr="00301ADB">
        <w:rPr>
          <w:rFonts w:cs="Times New Roman"/>
        </w:rPr>
        <w:t xml:space="preserve"> (100%) </w:t>
      </w:r>
    </w:p>
    <w:p w:rsidR="00FA436F" w:rsidRPr="00301ADB" w:rsidRDefault="00FA436F" w:rsidP="00A01A90">
      <w:pPr>
        <w:pStyle w:val="NormalnyWeb"/>
        <w:spacing w:before="0" w:after="0" w:line="360" w:lineRule="auto"/>
        <w:rPr>
          <w:rFonts w:cs="Times New Roman"/>
        </w:rPr>
      </w:pPr>
      <w:r w:rsidRPr="00301ADB">
        <w:rPr>
          <w:rFonts w:cs="Times New Roman"/>
          <w:lang w:val="pl-PL"/>
        </w:rPr>
        <w:t>Ostateczna</w:t>
      </w:r>
      <w:r w:rsidRPr="00301ADB">
        <w:rPr>
          <w:rFonts w:cs="Times New Roman"/>
        </w:rPr>
        <w:t xml:space="preserve"> </w:t>
      </w:r>
      <w:r w:rsidRPr="00301ADB">
        <w:rPr>
          <w:rFonts w:cs="Times New Roman"/>
          <w:lang w:val="pl-PL"/>
        </w:rPr>
        <w:t>ilość</w:t>
      </w:r>
      <w:r w:rsidRPr="00301ADB">
        <w:rPr>
          <w:rFonts w:cs="Times New Roman"/>
        </w:rPr>
        <w:t xml:space="preserve"> </w:t>
      </w:r>
      <w:r w:rsidRPr="00301ADB">
        <w:rPr>
          <w:rFonts w:cs="Times New Roman"/>
          <w:lang w:val="pl-PL"/>
        </w:rPr>
        <w:t>punktów</w:t>
      </w:r>
      <w:r w:rsidRPr="00301ADB">
        <w:rPr>
          <w:rFonts w:cs="Times New Roman"/>
        </w:rPr>
        <w:t xml:space="preserve"> (K) </w:t>
      </w:r>
      <w:r w:rsidRPr="00301ADB">
        <w:rPr>
          <w:rFonts w:cs="Times New Roman"/>
          <w:lang w:val="pl-PL"/>
        </w:rPr>
        <w:t>będzie</w:t>
      </w:r>
      <w:r w:rsidRPr="00301ADB">
        <w:rPr>
          <w:rFonts w:cs="Times New Roman"/>
        </w:rPr>
        <w:t xml:space="preserve"> </w:t>
      </w:r>
      <w:r w:rsidRPr="00301ADB">
        <w:rPr>
          <w:rFonts w:cs="Times New Roman"/>
          <w:lang w:val="pl-PL"/>
        </w:rPr>
        <w:t>obliczana</w:t>
      </w:r>
      <w:r w:rsidRPr="00301ADB">
        <w:rPr>
          <w:rFonts w:cs="Times New Roman"/>
        </w:rPr>
        <w:t xml:space="preserve"> </w:t>
      </w:r>
      <w:r w:rsidRPr="00301ADB">
        <w:rPr>
          <w:rFonts w:cs="Times New Roman"/>
          <w:lang w:val="pl-PL"/>
        </w:rPr>
        <w:t>wg</w:t>
      </w:r>
      <w:r w:rsidRPr="00301ADB">
        <w:rPr>
          <w:rFonts w:cs="Times New Roman"/>
        </w:rPr>
        <w:t xml:space="preserve"> </w:t>
      </w:r>
      <w:r w:rsidRPr="00301ADB">
        <w:rPr>
          <w:rFonts w:cs="Times New Roman"/>
          <w:lang w:val="pl-PL"/>
        </w:rPr>
        <w:t>następującego</w:t>
      </w:r>
      <w:r w:rsidRPr="00301ADB">
        <w:rPr>
          <w:rFonts w:cs="Times New Roman"/>
        </w:rPr>
        <w:t xml:space="preserve"> </w:t>
      </w:r>
      <w:r w:rsidRPr="00301ADB">
        <w:rPr>
          <w:rFonts w:cs="Times New Roman"/>
          <w:lang w:val="pl-PL"/>
        </w:rPr>
        <w:t>wzoru</w:t>
      </w:r>
      <w:r w:rsidRPr="00301ADB">
        <w:rPr>
          <w:rFonts w:cs="Times New Roman"/>
        </w:rPr>
        <w:t xml:space="preserve">: </w:t>
      </w:r>
    </w:p>
    <w:p w:rsidR="00FA436F" w:rsidRPr="00301ADB" w:rsidRDefault="00FA436F" w:rsidP="00A01A90">
      <w:pPr>
        <w:pStyle w:val="NormalnyWeb"/>
        <w:spacing w:before="0" w:after="0" w:line="360" w:lineRule="auto"/>
        <w:rPr>
          <w:rFonts w:cs="Times New Roman"/>
          <w:b/>
        </w:rPr>
      </w:pPr>
      <w:r w:rsidRPr="00301ADB">
        <w:rPr>
          <w:rFonts w:cs="Times New Roman"/>
          <w:b/>
        </w:rPr>
        <w:t xml:space="preserve">K = K1 + K2 </w:t>
      </w:r>
    </w:p>
    <w:p w:rsidR="00FA436F" w:rsidRPr="00301ADB" w:rsidRDefault="00FA436F" w:rsidP="00A01A90">
      <w:pPr>
        <w:pStyle w:val="Nagwek3"/>
        <w:spacing w:before="0" w:beforeAutospacing="0" w:after="0" w:afterAutospacing="0"/>
        <w:rPr>
          <w:rStyle w:val="FontStyle35"/>
          <w:sz w:val="24"/>
          <w:szCs w:val="24"/>
        </w:rPr>
      </w:pPr>
      <w:r w:rsidRPr="00301ADB">
        <w:rPr>
          <w:sz w:val="24"/>
          <w:szCs w:val="24"/>
        </w:rPr>
        <w:t>Za najkorzystniejszą zostanie uznana oferta, która uzyska największą liczbę punktów (K). </w:t>
      </w:r>
    </w:p>
    <w:p w:rsidR="00FA436F" w:rsidRPr="00301ADB" w:rsidRDefault="00FA436F" w:rsidP="00A01A90">
      <w:pPr>
        <w:pStyle w:val="Style22"/>
        <w:widowControl/>
        <w:tabs>
          <w:tab w:val="left" w:pos="245"/>
        </w:tabs>
        <w:spacing w:line="360" w:lineRule="auto"/>
        <w:ind w:left="245" w:firstLine="0"/>
        <w:rPr>
          <w:rStyle w:val="FontStyle35"/>
          <w:rFonts w:eastAsia="Calibri"/>
          <w:sz w:val="24"/>
          <w:szCs w:val="24"/>
        </w:rPr>
      </w:pPr>
    </w:p>
    <w:p w:rsidR="00FA436F" w:rsidRPr="00301ADB" w:rsidRDefault="00FA436F" w:rsidP="00A01A90">
      <w:pPr>
        <w:pStyle w:val="Style22"/>
        <w:widowControl/>
        <w:numPr>
          <w:ilvl w:val="0"/>
          <w:numId w:val="23"/>
        </w:numPr>
        <w:tabs>
          <w:tab w:val="left" w:pos="245"/>
        </w:tabs>
        <w:spacing w:line="360" w:lineRule="auto"/>
        <w:ind w:left="245" w:hanging="245"/>
        <w:rPr>
          <w:rStyle w:val="FontStyle35"/>
          <w:rFonts w:eastAsia="Calibri"/>
          <w:sz w:val="24"/>
          <w:szCs w:val="24"/>
        </w:rPr>
      </w:pPr>
      <w:r w:rsidRPr="00301ADB">
        <w:rPr>
          <w:rStyle w:val="FontStyle35"/>
          <w:rFonts w:eastAsia="Calibri"/>
          <w:sz w:val="24"/>
          <w:szCs w:val="24"/>
        </w:rPr>
        <w:t>Oferta spełniająca w najwyższym stopniu wymagania ww. kryteria otrzyma maksymalną ilość punktów. Pozostałym Wykonawcom przypisana zostanie odpowiednio mniejsza ilość punktów.</w:t>
      </w:r>
    </w:p>
    <w:p w:rsidR="00FA436F" w:rsidRPr="00301ADB" w:rsidRDefault="00FA436F" w:rsidP="00FA436F">
      <w:pPr>
        <w:pStyle w:val="Style17"/>
        <w:widowControl/>
        <w:tabs>
          <w:tab w:val="left" w:pos="245"/>
        </w:tabs>
        <w:spacing w:before="250" w:line="360" w:lineRule="auto"/>
        <w:jc w:val="left"/>
      </w:pPr>
    </w:p>
    <w:p w:rsidR="00FA436F" w:rsidRPr="00301ADB" w:rsidRDefault="00FA436F" w:rsidP="00FA436F">
      <w:pPr>
        <w:pStyle w:val="Style5"/>
        <w:widowControl/>
        <w:spacing w:line="360" w:lineRule="auto"/>
        <w:rPr>
          <w:rStyle w:val="FontStyle34"/>
          <w:sz w:val="24"/>
          <w:szCs w:val="24"/>
        </w:rPr>
      </w:pPr>
      <w:r w:rsidRPr="00301ADB">
        <w:rPr>
          <w:rStyle w:val="FontStyle34"/>
          <w:sz w:val="24"/>
          <w:szCs w:val="24"/>
        </w:rPr>
        <w:t>XIV.   INFORMACJE   O   FORMALNOŚCIACH,   JAKIE   POWINNY   ZOSTAĆ</w:t>
      </w:r>
    </w:p>
    <w:p w:rsidR="00FA436F" w:rsidRPr="00301ADB" w:rsidRDefault="00FA436F" w:rsidP="00FA436F">
      <w:pPr>
        <w:pStyle w:val="Style5"/>
        <w:widowControl/>
        <w:spacing w:line="360" w:lineRule="auto"/>
        <w:rPr>
          <w:rStyle w:val="FontStyle34"/>
          <w:sz w:val="24"/>
          <w:szCs w:val="24"/>
        </w:rPr>
      </w:pPr>
      <w:r w:rsidRPr="00301ADB">
        <w:rPr>
          <w:rStyle w:val="FontStyle34"/>
          <w:sz w:val="24"/>
          <w:szCs w:val="24"/>
        </w:rPr>
        <w:t>SPEŁNIONE PO WYBORZE OFERTY W CELU ZAWARCIA UMOWY W SPRAWIE ZAMÓWIENIA PUBLICZNEGO</w:t>
      </w:r>
    </w:p>
    <w:p w:rsidR="00FA436F" w:rsidRPr="00301ADB" w:rsidRDefault="00FA436F" w:rsidP="00FA436F">
      <w:pPr>
        <w:pStyle w:val="Style13"/>
        <w:widowControl/>
        <w:tabs>
          <w:tab w:val="left" w:pos="331"/>
        </w:tabs>
        <w:spacing w:line="360" w:lineRule="auto"/>
        <w:rPr>
          <w:rStyle w:val="FontStyle35"/>
          <w:rFonts w:eastAsia="Calibri"/>
          <w:sz w:val="24"/>
          <w:szCs w:val="24"/>
        </w:rPr>
      </w:pPr>
      <w:r w:rsidRPr="00301ADB">
        <w:rPr>
          <w:rStyle w:val="FontStyle35"/>
          <w:rFonts w:eastAsia="Calibri"/>
          <w:sz w:val="24"/>
          <w:szCs w:val="24"/>
        </w:rPr>
        <w:t>1.</w:t>
      </w:r>
      <w:r w:rsidRPr="00301ADB">
        <w:rPr>
          <w:rStyle w:val="FontStyle35"/>
          <w:rFonts w:eastAsia="Calibri"/>
          <w:sz w:val="24"/>
          <w:szCs w:val="24"/>
        </w:rPr>
        <w:tab/>
        <w:t>W przypadku wybory oferty wykonawców wspólnie ubiegających się o udzielenie</w:t>
      </w:r>
      <w:r w:rsidRPr="00301ADB">
        <w:rPr>
          <w:rStyle w:val="FontStyle35"/>
          <w:rFonts w:eastAsia="Calibri"/>
          <w:sz w:val="24"/>
          <w:szCs w:val="24"/>
        </w:rPr>
        <w:br/>
        <w:t>zamówienia, zamawiający może zażądać przedstawienia umowy regulującej współpracę tych</w:t>
      </w:r>
      <w:r w:rsidRPr="00301ADB">
        <w:rPr>
          <w:rStyle w:val="FontStyle35"/>
          <w:rFonts w:eastAsia="Calibri"/>
          <w:sz w:val="24"/>
          <w:szCs w:val="24"/>
        </w:rPr>
        <w:br/>
        <w:t>wykonawców, przy czym termin, na jaki została zawarta, nie może być krótszy niż termin na</w:t>
      </w:r>
      <w:r w:rsidRPr="00301ADB">
        <w:rPr>
          <w:rStyle w:val="FontStyle35"/>
          <w:rFonts w:eastAsia="Calibri"/>
          <w:sz w:val="24"/>
          <w:szCs w:val="24"/>
        </w:rPr>
        <w:br/>
        <w:t>realizacji zamówienia.</w:t>
      </w:r>
    </w:p>
    <w:p w:rsidR="00FA436F" w:rsidRPr="0085315B" w:rsidRDefault="00FA436F" w:rsidP="00FA436F">
      <w:pPr>
        <w:pStyle w:val="Style13"/>
        <w:widowControl/>
        <w:tabs>
          <w:tab w:val="left" w:pos="235"/>
        </w:tabs>
        <w:spacing w:line="360" w:lineRule="auto"/>
        <w:jc w:val="left"/>
        <w:rPr>
          <w:rStyle w:val="FontStyle35"/>
          <w:rFonts w:eastAsia="Calibri"/>
          <w:b/>
          <w:sz w:val="24"/>
          <w:szCs w:val="24"/>
        </w:rPr>
      </w:pPr>
      <w:r w:rsidRPr="0085315B">
        <w:rPr>
          <w:rStyle w:val="FontStyle35"/>
          <w:rFonts w:eastAsia="Calibri"/>
          <w:b/>
          <w:sz w:val="24"/>
          <w:szCs w:val="24"/>
        </w:rPr>
        <w:t>2.</w:t>
      </w:r>
      <w:r w:rsidRPr="0085315B">
        <w:rPr>
          <w:rStyle w:val="FontStyle35"/>
          <w:rFonts w:eastAsia="Calibri"/>
          <w:b/>
          <w:sz w:val="24"/>
          <w:szCs w:val="24"/>
        </w:rPr>
        <w:tab/>
        <w:t>Przed podpisaniem umowy wykonawca będzie zobowiązany dostarczyć zamawiającemu:</w:t>
      </w:r>
    </w:p>
    <w:p w:rsidR="00FA436F" w:rsidRPr="0085315B" w:rsidRDefault="00FA436F" w:rsidP="00FA436F">
      <w:pPr>
        <w:pStyle w:val="Style27"/>
        <w:widowControl/>
        <w:numPr>
          <w:ilvl w:val="0"/>
          <w:numId w:val="26"/>
        </w:numPr>
        <w:tabs>
          <w:tab w:val="left" w:pos="725"/>
        </w:tabs>
        <w:spacing w:line="360" w:lineRule="auto"/>
        <w:ind w:left="725" w:hanging="360"/>
        <w:jc w:val="left"/>
        <w:rPr>
          <w:rStyle w:val="FontStyle35"/>
          <w:rFonts w:eastAsia="Calibri"/>
          <w:b/>
          <w:sz w:val="24"/>
          <w:szCs w:val="24"/>
        </w:rPr>
      </w:pPr>
      <w:r w:rsidRPr="0085315B">
        <w:rPr>
          <w:rStyle w:val="FontStyle35"/>
          <w:rFonts w:eastAsia="Calibri"/>
          <w:b/>
          <w:sz w:val="24"/>
          <w:szCs w:val="24"/>
        </w:rPr>
        <w:t>dokumenty potwierdzające wymagane uprawnienia oraz doświadczenie osób mających prowadzić zajęcia - dyplomy, zaświadczenia i CV,</w:t>
      </w:r>
      <w:r w:rsidR="00233002" w:rsidRPr="0085315B">
        <w:rPr>
          <w:rStyle w:val="FontStyle35"/>
          <w:rFonts w:eastAsia="Calibri"/>
          <w:b/>
          <w:sz w:val="24"/>
          <w:szCs w:val="24"/>
        </w:rPr>
        <w:t xml:space="preserve"> </w:t>
      </w:r>
    </w:p>
    <w:p w:rsidR="00FA436F" w:rsidRPr="0085315B" w:rsidRDefault="00FA436F" w:rsidP="00FA436F">
      <w:pPr>
        <w:pStyle w:val="Style27"/>
        <w:widowControl/>
        <w:numPr>
          <w:ilvl w:val="0"/>
          <w:numId w:val="26"/>
        </w:numPr>
        <w:tabs>
          <w:tab w:val="left" w:pos="725"/>
        </w:tabs>
        <w:spacing w:line="360" w:lineRule="auto"/>
        <w:ind w:left="725" w:hanging="360"/>
        <w:jc w:val="left"/>
        <w:rPr>
          <w:rStyle w:val="FontStyle35"/>
          <w:rFonts w:eastAsia="Calibri"/>
          <w:b/>
          <w:sz w:val="24"/>
          <w:szCs w:val="24"/>
        </w:rPr>
      </w:pPr>
      <w:r w:rsidRPr="0085315B">
        <w:rPr>
          <w:rStyle w:val="FontStyle35"/>
          <w:rFonts w:eastAsia="Calibri"/>
          <w:b/>
          <w:sz w:val="24"/>
          <w:szCs w:val="24"/>
        </w:rPr>
        <w:t>program zajęć do zatwierdzenia przez dyrekcję ZSP, w którym będą prowadzone zajęcia</w:t>
      </w:r>
    </w:p>
    <w:p w:rsidR="00FA436F" w:rsidRPr="00301ADB" w:rsidRDefault="00FA436F" w:rsidP="00FA436F">
      <w:pPr>
        <w:pStyle w:val="Style5"/>
        <w:widowControl/>
        <w:spacing w:line="360" w:lineRule="auto"/>
        <w:rPr>
          <w:rFonts w:ascii="Times New Roman" w:hAnsi="Times New Roman"/>
        </w:rPr>
      </w:pPr>
    </w:p>
    <w:p w:rsidR="00FA436F" w:rsidRPr="00301ADB" w:rsidRDefault="00FA436F" w:rsidP="00FA436F">
      <w:pPr>
        <w:pStyle w:val="Style5"/>
        <w:widowControl/>
        <w:spacing w:before="178" w:line="360" w:lineRule="auto"/>
        <w:rPr>
          <w:rStyle w:val="FontStyle34"/>
          <w:sz w:val="24"/>
          <w:szCs w:val="24"/>
        </w:rPr>
      </w:pPr>
      <w:r w:rsidRPr="00301ADB">
        <w:rPr>
          <w:rStyle w:val="FontStyle34"/>
          <w:sz w:val="24"/>
          <w:szCs w:val="24"/>
        </w:rPr>
        <w:t>XV. WYMAGANIA DOTYCZĄCE ZABEZPIECZENIA NALEŻYTEGO WYKONANIA UMOWY.</w:t>
      </w:r>
    </w:p>
    <w:p w:rsidR="00FA436F" w:rsidRPr="00301ADB" w:rsidRDefault="00FA436F" w:rsidP="00FA436F">
      <w:pPr>
        <w:pStyle w:val="Style7"/>
        <w:widowControl/>
        <w:spacing w:before="240" w:line="360" w:lineRule="auto"/>
        <w:jc w:val="left"/>
        <w:rPr>
          <w:rFonts w:ascii="Times New Roman" w:eastAsia="Calibri" w:hAnsi="Times New Roman"/>
        </w:rPr>
      </w:pPr>
      <w:r w:rsidRPr="00301ADB">
        <w:rPr>
          <w:rStyle w:val="FontStyle35"/>
          <w:rFonts w:eastAsia="Calibri"/>
          <w:sz w:val="24"/>
          <w:szCs w:val="24"/>
        </w:rPr>
        <w:t>Zamawiający nie żąda wniesienia zabezpieczenia należytego wykonania umowy.</w:t>
      </w:r>
    </w:p>
    <w:p w:rsidR="00FA436F" w:rsidRPr="00301ADB" w:rsidRDefault="00FA436F" w:rsidP="00FA436F">
      <w:pPr>
        <w:pStyle w:val="Style5"/>
        <w:widowControl/>
        <w:spacing w:before="101" w:line="360" w:lineRule="auto"/>
        <w:jc w:val="left"/>
        <w:rPr>
          <w:rStyle w:val="FontStyle34"/>
          <w:sz w:val="24"/>
          <w:szCs w:val="24"/>
        </w:rPr>
      </w:pPr>
      <w:r w:rsidRPr="00301ADB">
        <w:rPr>
          <w:rStyle w:val="FontStyle34"/>
          <w:sz w:val="24"/>
          <w:szCs w:val="24"/>
        </w:rPr>
        <w:t>XVI. ISTOTNE WARUNKI UMOWY</w:t>
      </w:r>
    </w:p>
    <w:p w:rsidR="00FA436F" w:rsidRPr="00301ADB" w:rsidRDefault="00FA436F" w:rsidP="00FA436F">
      <w:pPr>
        <w:pStyle w:val="Style7"/>
        <w:widowControl/>
        <w:spacing w:before="144" w:line="360" w:lineRule="auto"/>
        <w:jc w:val="left"/>
        <w:rPr>
          <w:rFonts w:ascii="Times New Roman" w:hAnsi="Times New Roman"/>
        </w:rPr>
      </w:pPr>
      <w:r w:rsidRPr="00301ADB">
        <w:rPr>
          <w:rStyle w:val="FontStyle35"/>
          <w:rFonts w:eastAsia="Calibri"/>
          <w:sz w:val="24"/>
          <w:szCs w:val="24"/>
        </w:rPr>
        <w:lastRenderedPageBreak/>
        <w:t>Istotne postanowienia umowy, która zostanie zawarta z wybranym Wykonawcą, zawarto we wzorze umowy, który stanowi załącznik do Zapytania ofertowego</w:t>
      </w:r>
    </w:p>
    <w:p w:rsidR="00FA436F" w:rsidRPr="00301ADB" w:rsidRDefault="00FA436F" w:rsidP="00FA436F">
      <w:pPr>
        <w:pStyle w:val="Style5"/>
        <w:widowControl/>
        <w:spacing w:line="360" w:lineRule="auto"/>
        <w:rPr>
          <w:rFonts w:ascii="Times New Roman" w:hAnsi="Times New Roman"/>
        </w:rPr>
      </w:pPr>
    </w:p>
    <w:p w:rsidR="00FA436F" w:rsidRPr="00301ADB" w:rsidRDefault="00FA436F" w:rsidP="00FA436F">
      <w:pPr>
        <w:pStyle w:val="Style5"/>
        <w:widowControl/>
        <w:spacing w:line="360" w:lineRule="auto"/>
        <w:rPr>
          <w:rStyle w:val="FontStyle34"/>
          <w:sz w:val="24"/>
          <w:szCs w:val="24"/>
        </w:rPr>
      </w:pPr>
      <w:r w:rsidRPr="00301ADB">
        <w:rPr>
          <w:rStyle w:val="FontStyle34"/>
          <w:sz w:val="24"/>
          <w:szCs w:val="24"/>
        </w:rPr>
        <w:t>XVII. POUCZENIE O ŚRODKACH OCHRONY PRAWNEJ PRZYSŁUGUJĄCYCH</w:t>
      </w:r>
    </w:p>
    <w:p w:rsidR="00FA436F" w:rsidRPr="00301ADB" w:rsidRDefault="00FA436F" w:rsidP="00FA436F">
      <w:pPr>
        <w:pStyle w:val="Style5"/>
        <w:widowControl/>
        <w:spacing w:line="360" w:lineRule="auto"/>
        <w:jc w:val="left"/>
        <w:rPr>
          <w:rStyle w:val="FontStyle34"/>
          <w:sz w:val="24"/>
          <w:szCs w:val="24"/>
        </w:rPr>
      </w:pPr>
      <w:r w:rsidRPr="00301ADB">
        <w:rPr>
          <w:rStyle w:val="FontStyle34"/>
          <w:sz w:val="24"/>
          <w:szCs w:val="24"/>
        </w:rPr>
        <w:t>WYKONAWCY W TOKU POSTĘPOWANIA O UDZIELENIE ZAMÓWIENIA</w:t>
      </w:r>
    </w:p>
    <w:p w:rsidR="00FA436F" w:rsidRPr="00301ADB" w:rsidRDefault="00FA436F" w:rsidP="00FA436F">
      <w:pPr>
        <w:pStyle w:val="Style13"/>
        <w:widowControl/>
        <w:tabs>
          <w:tab w:val="left" w:pos="350"/>
        </w:tabs>
        <w:spacing w:before="67" w:line="360" w:lineRule="auto"/>
        <w:rPr>
          <w:rStyle w:val="FontStyle35"/>
          <w:rFonts w:eastAsia="Calibri"/>
          <w:sz w:val="24"/>
          <w:szCs w:val="24"/>
        </w:rPr>
      </w:pPr>
      <w:r w:rsidRPr="00301ADB">
        <w:rPr>
          <w:rStyle w:val="FontStyle35"/>
          <w:rFonts w:eastAsia="Calibri"/>
          <w:sz w:val="24"/>
          <w:szCs w:val="24"/>
        </w:rPr>
        <w:t>1.</w:t>
      </w:r>
      <w:r w:rsidRPr="00301ADB">
        <w:rPr>
          <w:rStyle w:val="FontStyle35"/>
          <w:rFonts w:eastAsia="Calibri"/>
          <w:sz w:val="24"/>
          <w:szCs w:val="24"/>
        </w:rPr>
        <w:tab/>
        <w:t>Środki ochrony prawnej określone w ustawie Prawo zamówień publicznych w niniejszym postępowaniu nie przysługują wykonawcy, może on jednak poinformować zamawiającego o zauważonych nieprawidłowościach w prowadzonym postępowaniu. W przypadku uznania zasadności przekazanej informacji Zamawiający powtórzy czynność albo dokona czynności zaniechanej, informując o tym wykonawców.</w:t>
      </w:r>
    </w:p>
    <w:p w:rsidR="00FA436F" w:rsidRPr="00301ADB" w:rsidRDefault="00FA436F" w:rsidP="00FA436F">
      <w:pPr>
        <w:pStyle w:val="Style13"/>
        <w:widowControl/>
        <w:tabs>
          <w:tab w:val="left" w:pos="350"/>
        </w:tabs>
        <w:spacing w:before="67" w:line="360" w:lineRule="auto"/>
        <w:rPr>
          <w:rStyle w:val="FontStyle35"/>
          <w:rFonts w:eastAsia="Calibri"/>
          <w:sz w:val="24"/>
          <w:szCs w:val="24"/>
        </w:rPr>
      </w:pPr>
    </w:p>
    <w:p w:rsidR="00FA436F" w:rsidRPr="00301ADB" w:rsidRDefault="00FA436F" w:rsidP="00FA436F">
      <w:pPr>
        <w:pStyle w:val="Style20"/>
        <w:widowControl/>
        <w:spacing w:before="43" w:line="360" w:lineRule="auto"/>
        <w:rPr>
          <w:rStyle w:val="FontStyle36"/>
          <w:sz w:val="24"/>
          <w:szCs w:val="24"/>
        </w:rPr>
      </w:pPr>
      <w:r w:rsidRPr="00301ADB">
        <w:rPr>
          <w:rStyle w:val="FontStyle36"/>
          <w:sz w:val="24"/>
          <w:szCs w:val="24"/>
        </w:rPr>
        <w:t>XIX. ZAŁĄCZNIKI</w:t>
      </w:r>
    </w:p>
    <w:p w:rsidR="00FA436F" w:rsidRPr="00301ADB" w:rsidRDefault="00FA436F" w:rsidP="00FA436F">
      <w:pPr>
        <w:pStyle w:val="Style6"/>
        <w:widowControl/>
        <w:numPr>
          <w:ilvl w:val="0"/>
          <w:numId w:val="27"/>
        </w:numPr>
        <w:tabs>
          <w:tab w:val="left" w:pos="216"/>
        </w:tabs>
        <w:spacing w:line="360" w:lineRule="auto"/>
        <w:jc w:val="left"/>
        <w:rPr>
          <w:rStyle w:val="FontStyle33"/>
          <w:rFonts w:ascii="Times New Roman" w:hAnsi="Times New Roman" w:cs="Times New Roman"/>
          <w:sz w:val="24"/>
          <w:szCs w:val="24"/>
        </w:rPr>
      </w:pPr>
      <w:r w:rsidRPr="00301ADB">
        <w:rPr>
          <w:rStyle w:val="FontStyle35"/>
          <w:rFonts w:eastAsia="Calibri"/>
          <w:sz w:val="24"/>
          <w:szCs w:val="24"/>
        </w:rPr>
        <w:t xml:space="preserve">Formularz oferty – zał. </w:t>
      </w:r>
      <w:r w:rsidRPr="00362B74">
        <w:rPr>
          <w:rStyle w:val="FontStyle35"/>
          <w:rFonts w:eastAsia="Calibri"/>
          <w:b/>
          <w:sz w:val="24"/>
          <w:szCs w:val="24"/>
        </w:rPr>
        <w:t xml:space="preserve">nr </w:t>
      </w:r>
      <w:r w:rsidRPr="00362B74">
        <w:rPr>
          <w:rStyle w:val="FontStyle33"/>
          <w:rFonts w:ascii="Times New Roman" w:hAnsi="Times New Roman" w:cs="Times New Roman"/>
          <w:b/>
          <w:sz w:val="24"/>
          <w:szCs w:val="24"/>
        </w:rPr>
        <w:t>1</w:t>
      </w:r>
      <w:r w:rsidRPr="00301ADB">
        <w:rPr>
          <w:rStyle w:val="FontStyle33"/>
          <w:rFonts w:ascii="Times New Roman" w:hAnsi="Times New Roman" w:cs="Times New Roman"/>
          <w:sz w:val="24"/>
          <w:szCs w:val="24"/>
        </w:rPr>
        <w:t>,</w:t>
      </w:r>
    </w:p>
    <w:p w:rsidR="00FA436F" w:rsidRPr="00301ADB" w:rsidRDefault="00FA436F" w:rsidP="00FA436F">
      <w:pPr>
        <w:pStyle w:val="Style6"/>
        <w:widowControl/>
        <w:numPr>
          <w:ilvl w:val="0"/>
          <w:numId w:val="28"/>
        </w:numPr>
        <w:tabs>
          <w:tab w:val="left" w:pos="216"/>
        </w:tabs>
        <w:spacing w:before="5" w:line="360" w:lineRule="auto"/>
        <w:jc w:val="left"/>
        <w:rPr>
          <w:rStyle w:val="FontStyle35"/>
          <w:rFonts w:eastAsia="Calibri"/>
          <w:sz w:val="24"/>
          <w:szCs w:val="24"/>
        </w:rPr>
      </w:pPr>
      <w:r w:rsidRPr="00301ADB">
        <w:rPr>
          <w:rStyle w:val="FontStyle35"/>
          <w:rFonts w:eastAsia="Calibri"/>
          <w:sz w:val="24"/>
          <w:szCs w:val="24"/>
        </w:rPr>
        <w:t xml:space="preserve">Oświadczenie o braku podstaw do wykluczenia z postępowania - zał. </w:t>
      </w:r>
      <w:r w:rsidRPr="00362B74">
        <w:rPr>
          <w:rStyle w:val="FontStyle35"/>
          <w:rFonts w:eastAsia="Calibri"/>
          <w:b/>
          <w:sz w:val="24"/>
          <w:szCs w:val="24"/>
        </w:rPr>
        <w:t>nr 2</w:t>
      </w:r>
      <w:r w:rsidRPr="00301ADB">
        <w:rPr>
          <w:rStyle w:val="FontStyle35"/>
          <w:rFonts w:eastAsia="Calibri"/>
          <w:sz w:val="24"/>
          <w:szCs w:val="24"/>
        </w:rPr>
        <w:t>,</w:t>
      </w:r>
    </w:p>
    <w:p w:rsidR="00FA436F" w:rsidRPr="00362B74" w:rsidRDefault="00FA436F" w:rsidP="00FA436F">
      <w:pPr>
        <w:pStyle w:val="Style6"/>
        <w:widowControl/>
        <w:numPr>
          <w:ilvl w:val="0"/>
          <w:numId w:val="28"/>
        </w:numPr>
        <w:tabs>
          <w:tab w:val="left" w:pos="216"/>
        </w:tabs>
        <w:spacing w:before="5" w:line="360" w:lineRule="auto"/>
        <w:jc w:val="left"/>
        <w:rPr>
          <w:rStyle w:val="FontStyle35"/>
          <w:rFonts w:eastAsia="Calibri"/>
          <w:b/>
          <w:sz w:val="24"/>
          <w:szCs w:val="24"/>
        </w:rPr>
      </w:pPr>
      <w:r w:rsidRPr="00301ADB">
        <w:rPr>
          <w:rStyle w:val="FontStyle35"/>
          <w:rFonts w:eastAsia="Calibri"/>
          <w:sz w:val="24"/>
          <w:szCs w:val="24"/>
        </w:rPr>
        <w:t xml:space="preserve">Wykaz osób, które będą uczestniczyć w wykonywaniu zamówienia, wraz z informacjami na temat ich kwalifikacji zawodowych, doświadczenia i wykształcenia niezbędnych do wykonania zamówienia, a także zakresu wykonywanych przez nie czynności, oraz informacją o podstawie do dysponowania tymi osobami – zał. </w:t>
      </w:r>
      <w:r w:rsidRPr="00362B74">
        <w:rPr>
          <w:rStyle w:val="FontStyle35"/>
          <w:rFonts w:eastAsia="Calibri"/>
          <w:b/>
          <w:sz w:val="24"/>
          <w:szCs w:val="24"/>
        </w:rPr>
        <w:t>nr 3</w:t>
      </w:r>
      <w:r w:rsidR="00AE3D7E">
        <w:rPr>
          <w:rStyle w:val="FontStyle35"/>
          <w:rFonts w:eastAsia="Calibri"/>
          <w:b/>
          <w:sz w:val="24"/>
          <w:szCs w:val="24"/>
        </w:rPr>
        <w:t>,</w:t>
      </w:r>
    </w:p>
    <w:p w:rsidR="00FA436F" w:rsidRPr="00301ADB" w:rsidRDefault="00FA436F" w:rsidP="00FA436F">
      <w:pPr>
        <w:pStyle w:val="Style6"/>
        <w:widowControl/>
        <w:numPr>
          <w:ilvl w:val="0"/>
          <w:numId w:val="28"/>
        </w:numPr>
        <w:tabs>
          <w:tab w:val="left" w:pos="216"/>
        </w:tabs>
        <w:spacing w:line="360" w:lineRule="auto"/>
        <w:jc w:val="left"/>
        <w:rPr>
          <w:rFonts w:ascii="Times New Roman" w:hAnsi="Times New Roman"/>
        </w:rPr>
      </w:pPr>
      <w:r w:rsidRPr="00301ADB">
        <w:rPr>
          <w:rStyle w:val="FontStyle35"/>
          <w:rFonts w:eastAsia="Calibri"/>
          <w:sz w:val="24"/>
          <w:szCs w:val="24"/>
        </w:rPr>
        <w:t xml:space="preserve">Wzór umowy  - zał. </w:t>
      </w:r>
      <w:r w:rsidRPr="00362B74">
        <w:rPr>
          <w:rStyle w:val="FontStyle35"/>
          <w:rFonts w:eastAsia="Calibri"/>
          <w:b/>
          <w:sz w:val="24"/>
          <w:szCs w:val="24"/>
        </w:rPr>
        <w:t>nr 4.</w:t>
      </w:r>
    </w:p>
    <w:p w:rsidR="00FA436F" w:rsidRPr="00301ADB" w:rsidRDefault="00FA436F" w:rsidP="00FA436F">
      <w:pPr>
        <w:rPr>
          <w:rFonts w:ascii="Times New Roman" w:hAnsi="Times New Roman" w:cs="Times New Roman"/>
          <w:sz w:val="24"/>
          <w:szCs w:val="24"/>
        </w:rPr>
      </w:pPr>
      <w:r w:rsidRPr="00301ADB">
        <w:rPr>
          <w:rFonts w:ascii="Times New Roman" w:hAnsi="Times New Roman" w:cs="Times New Roman"/>
          <w:sz w:val="24"/>
          <w:szCs w:val="24"/>
        </w:rPr>
        <w:tab/>
      </w:r>
      <w:r w:rsidRPr="00301ADB">
        <w:rPr>
          <w:rFonts w:ascii="Times New Roman" w:hAnsi="Times New Roman" w:cs="Times New Roman"/>
          <w:sz w:val="24"/>
          <w:szCs w:val="24"/>
        </w:rPr>
        <w:tab/>
      </w:r>
      <w:r w:rsidRPr="00301ADB">
        <w:rPr>
          <w:rFonts w:ascii="Times New Roman" w:hAnsi="Times New Roman" w:cs="Times New Roman"/>
          <w:sz w:val="24"/>
          <w:szCs w:val="24"/>
        </w:rPr>
        <w:tab/>
      </w:r>
      <w:r w:rsidRPr="00301ADB">
        <w:rPr>
          <w:rFonts w:ascii="Times New Roman" w:hAnsi="Times New Roman" w:cs="Times New Roman"/>
          <w:sz w:val="24"/>
          <w:szCs w:val="24"/>
        </w:rPr>
        <w:tab/>
      </w:r>
      <w:r w:rsidRPr="00301ADB">
        <w:rPr>
          <w:rFonts w:ascii="Times New Roman" w:hAnsi="Times New Roman" w:cs="Times New Roman"/>
          <w:sz w:val="24"/>
          <w:szCs w:val="24"/>
        </w:rPr>
        <w:tab/>
      </w:r>
      <w:bookmarkStart w:id="1" w:name="_GoBack"/>
      <w:bookmarkEnd w:id="1"/>
      <w:r w:rsidRPr="00301ADB">
        <w:rPr>
          <w:rFonts w:ascii="Times New Roman" w:hAnsi="Times New Roman" w:cs="Times New Roman"/>
          <w:sz w:val="24"/>
          <w:szCs w:val="24"/>
        </w:rPr>
        <w:tab/>
      </w:r>
      <w:r w:rsidRPr="00301ADB">
        <w:rPr>
          <w:rFonts w:ascii="Times New Roman" w:hAnsi="Times New Roman" w:cs="Times New Roman"/>
          <w:sz w:val="24"/>
          <w:szCs w:val="24"/>
        </w:rPr>
        <w:tab/>
      </w:r>
      <w:r w:rsidRPr="00301ADB">
        <w:rPr>
          <w:rFonts w:ascii="Times New Roman" w:hAnsi="Times New Roman" w:cs="Times New Roman"/>
          <w:sz w:val="24"/>
          <w:szCs w:val="24"/>
        </w:rPr>
        <w:tab/>
      </w:r>
      <w:r w:rsidRPr="00301ADB">
        <w:rPr>
          <w:rFonts w:ascii="Times New Roman" w:hAnsi="Times New Roman" w:cs="Times New Roman"/>
          <w:sz w:val="24"/>
          <w:szCs w:val="24"/>
        </w:rPr>
        <w:tab/>
      </w:r>
    </w:p>
    <w:p w:rsidR="00E4288B" w:rsidRPr="00301ADB" w:rsidRDefault="00E4288B" w:rsidP="00FA436F">
      <w:pPr>
        <w:rPr>
          <w:rFonts w:ascii="Times New Roman" w:hAnsi="Times New Roman" w:cs="Times New Roman"/>
          <w:sz w:val="24"/>
          <w:szCs w:val="24"/>
        </w:rPr>
      </w:pPr>
    </w:p>
    <w:p w:rsidR="00E4288B" w:rsidRPr="00301ADB" w:rsidRDefault="00E4288B" w:rsidP="00FA436F">
      <w:pPr>
        <w:rPr>
          <w:rFonts w:ascii="Times New Roman" w:hAnsi="Times New Roman" w:cs="Times New Roman"/>
          <w:sz w:val="24"/>
          <w:szCs w:val="24"/>
        </w:rPr>
      </w:pPr>
    </w:p>
    <w:p w:rsidR="00E4288B" w:rsidRPr="00301ADB" w:rsidRDefault="00E4288B" w:rsidP="00FA436F">
      <w:pPr>
        <w:rPr>
          <w:rFonts w:ascii="Times New Roman" w:hAnsi="Times New Roman" w:cs="Times New Roman"/>
          <w:sz w:val="24"/>
          <w:szCs w:val="24"/>
        </w:rPr>
      </w:pPr>
    </w:p>
    <w:p w:rsidR="00E4288B" w:rsidRPr="00301ADB" w:rsidRDefault="00E4288B" w:rsidP="00FA436F">
      <w:pPr>
        <w:rPr>
          <w:rFonts w:ascii="Times New Roman" w:hAnsi="Times New Roman" w:cs="Times New Roman"/>
          <w:sz w:val="24"/>
          <w:szCs w:val="24"/>
        </w:rPr>
      </w:pPr>
    </w:p>
    <w:p w:rsidR="00E4288B" w:rsidRPr="00301ADB" w:rsidRDefault="00E4288B" w:rsidP="00FA436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A436F" w:rsidRPr="00301ADB" w:rsidRDefault="00FA436F" w:rsidP="00FA436F">
      <w:pPr>
        <w:pStyle w:val="NormalnyWeb"/>
        <w:spacing w:before="0" w:after="0" w:line="270" w:lineRule="atLeast"/>
        <w:ind w:left="1080"/>
        <w:rPr>
          <w:rFonts w:cs="Times New Roman"/>
          <w:color w:val="000000"/>
          <w:lang w:val="pl-PL"/>
        </w:rPr>
      </w:pPr>
    </w:p>
    <w:sectPr w:rsidR="00FA436F" w:rsidRPr="00301AD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FFB" w:rsidRDefault="00C80FFB" w:rsidP="0004112F">
      <w:pPr>
        <w:spacing w:after="0" w:line="240" w:lineRule="auto"/>
      </w:pPr>
      <w:r>
        <w:separator/>
      </w:r>
    </w:p>
  </w:endnote>
  <w:endnote w:type="continuationSeparator" w:id="0">
    <w:p w:rsidR="00C80FFB" w:rsidRDefault="00C80FFB" w:rsidP="0004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DD" w:rsidRPr="006214F1" w:rsidRDefault="00A354DD" w:rsidP="006318D6">
    <w:pPr>
      <w:pStyle w:val="Stopka"/>
      <w:ind w:left="2832" w:hanging="847"/>
      <w:rPr>
        <w:sz w:val="24"/>
        <w:szCs w:val="16"/>
      </w:rPr>
    </w:pPr>
    <w:r w:rsidRPr="006214F1">
      <w:rPr>
        <w:noProof/>
        <w:sz w:val="36"/>
        <w:lang w:eastAsia="pl-PL"/>
      </w:rPr>
      <w:drawing>
        <wp:anchor distT="0" distB="0" distL="114300" distR="114300" simplePos="0" relativeHeight="251661312" behindDoc="0" locked="0" layoutInCell="1" allowOverlap="1" wp14:anchorId="39EE8B14" wp14:editId="0F5A4D05">
          <wp:simplePos x="0" y="0"/>
          <wp:positionH relativeFrom="column">
            <wp:posOffset>-85725</wp:posOffset>
          </wp:positionH>
          <wp:positionV relativeFrom="paragraph">
            <wp:posOffset>113665</wp:posOffset>
          </wp:positionV>
          <wp:extent cx="526415" cy="552450"/>
          <wp:effectExtent l="0" t="0" r="6985" b="0"/>
          <wp:wrapSquare wrapText="bothSides"/>
          <wp:docPr id="1" name="Obraz 1" descr="LG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GD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1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14F1">
      <w:rPr>
        <w:sz w:val="24"/>
        <w:szCs w:val="16"/>
      </w:rPr>
      <w:t>Projekt współfinansowany ze środków Unii Europejskiej</w:t>
    </w:r>
  </w:p>
  <w:p w:rsidR="00A354DD" w:rsidRDefault="00A354DD" w:rsidP="006318D6">
    <w:pPr>
      <w:pStyle w:val="Stopka"/>
      <w:ind w:left="2832" w:hanging="847"/>
    </w:pPr>
    <w:r w:rsidRPr="006214F1">
      <w:rPr>
        <w:sz w:val="24"/>
        <w:szCs w:val="16"/>
      </w:rPr>
      <w:t xml:space="preserve">     w ramach Europejskiego Funduszu Społecznego</w:t>
    </w:r>
    <w:r w:rsidRPr="00277A09">
      <w:rPr>
        <w:sz w:val="16"/>
        <w:szCs w:val="16"/>
      </w:rPr>
      <w:br/>
    </w:r>
  </w:p>
  <w:p w:rsidR="00A354DD" w:rsidRDefault="00A354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FFB" w:rsidRDefault="00C80FFB" w:rsidP="0004112F">
      <w:pPr>
        <w:spacing w:after="0" w:line="240" w:lineRule="auto"/>
      </w:pPr>
      <w:r>
        <w:separator/>
      </w:r>
    </w:p>
  </w:footnote>
  <w:footnote w:type="continuationSeparator" w:id="0">
    <w:p w:rsidR="00C80FFB" w:rsidRDefault="00C80FFB" w:rsidP="0004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DD" w:rsidRDefault="00A354DD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2E23CE58" wp14:editId="2EAFE20F">
          <wp:extent cx="1666795" cy="771479"/>
          <wp:effectExtent l="0" t="0" r="0" b="0"/>
          <wp:docPr id="2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6795" cy="77147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pl-PL"/>
      </w:rPr>
      <w:t xml:space="preserve">  </w:t>
    </w:r>
    <w:r>
      <w:rPr>
        <w:noProof/>
        <w:lang w:eastAsia="pl-PL"/>
      </w:rPr>
      <w:drawing>
        <wp:inline distT="0" distB="0" distL="0" distR="0" wp14:anchorId="3DA655CA" wp14:editId="3135F62F">
          <wp:extent cx="1440000" cy="900000"/>
          <wp:effectExtent l="0" t="0" r="8255" b="0"/>
          <wp:docPr id="3" name="Obraz 3" descr="http://agro.travel/data/image/2015/Urzad_Marszlkowski_nowy_z_t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gro.travel/data/image/2015/Urzad_Marszlkowski_nowy_z_tle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</w:t>
    </w:r>
    <w:r>
      <w:rPr>
        <w:noProof/>
        <w:lang w:eastAsia="pl-PL"/>
      </w:rPr>
      <w:drawing>
        <wp:inline distT="0" distB="0" distL="0" distR="0" wp14:anchorId="3D016A34" wp14:editId="7A541950">
          <wp:extent cx="2180452" cy="742950"/>
          <wp:effectExtent l="0" t="0" r="0" b="0"/>
          <wp:docPr id="4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8000" cy="7421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A354DD" w:rsidRDefault="00A354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D5725"/>
    <w:multiLevelType w:val="singleLevel"/>
    <w:tmpl w:val="E05A6774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CA13303"/>
    <w:multiLevelType w:val="hybridMultilevel"/>
    <w:tmpl w:val="47C26E4C"/>
    <w:lvl w:ilvl="0" w:tplc="32483B4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1E3174"/>
    <w:multiLevelType w:val="singleLevel"/>
    <w:tmpl w:val="F730958E"/>
    <w:lvl w:ilvl="0">
      <w:start w:val="2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2AD2C00"/>
    <w:multiLevelType w:val="singleLevel"/>
    <w:tmpl w:val="7DC6988C"/>
    <w:lvl w:ilvl="0">
      <w:start w:val="1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4094765"/>
    <w:multiLevelType w:val="hybridMultilevel"/>
    <w:tmpl w:val="1F626B06"/>
    <w:lvl w:ilvl="0" w:tplc="E6DE721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602D07"/>
    <w:multiLevelType w:val="hybridMultilevel"/>
    <w:tmpl w:val="F4B0B5D4"/>
    <w:lvl w:ilvl="0" w:tplc="3C6A07A2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31415F"/>
    <w:multiLevelType w:val="singleLevel"/>
    <w:tmpl w:val="2666733E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53356B4"/>
    <w:multiLevelType w:val="hybridMultilevel"/>
    <w:tmpl w:val="FDB0CC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F647B"/>
    <w:multiLevelType w:val="hybridMultilevel"/>
    <w:tmpl w:val="1EBA3E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E54945"/>
    <w:multiLevelType w:val="hybridMultilevel"/>
    <w:tmpl w:val="FBEC3DD0"/>
    <w:lvl w:ilvl="0" w:tplc="D69A7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70788"/>
    <w:multiLevelType w:val="hybridMultilevel"/>
    <w:tmpl w:val="05366498"/>
    <w:lvl w:ilvl="0" w:tplc="718EB040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2C4037"/>
    <w:multiLevelType w:val="hybridMultilevel"/>
    <w:tmpl w:val="B8B0A8AE"/>
    <w:lvl w:ilvl="0" w:tplc="9F04E2A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F15465"/>
    <w:multiLevelType w:val="singleLevel"/>
    <w:tmpl w:val="2666733E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386238C9"/>
    <w:multiLevelType w:val="hybridMultilevel"/>
    <w:tmpl w:val="8592D9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80521B"/>
    <w:multiLevelType w:val="hybridMultilevel"/>
    <w:tmpl w:val="FDB0CC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A26975"/>
    <w:multiLevelType w:val="hybridMultilevel"/>
    <w:tmpl w:val="202E0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82F0F"/>
    <w:multiLevelType w:val="multilevel"/>
    <w:tmpl w:val="3E90A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4B4D0761"/>
    <w:multiLevelType w:val="hybridMultilevel"/>
    <w:tmpl w:val="2F7E814C"/>
    <w:lvl w:ilvl="0" w:tplc="CAA842E2">
      <w:start w:val="1"/>
      <w:numFmt w:val="decimal"/>
      <w:lvlText w:val="%1)"/>
      <w:lvlJc w:val="left"/>
      <w:pPr>
        <w:ind w:left="78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8F57B8"/>
    <w:multiLevelType w:val="hybridMultilevel"/>
    <w:tmpl w:val="70EEF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E5C2C"/>
    <w:multiLevelType w:val="hybridMultilevel"/>
    <w:tmpl w:val="848676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AF462E"/>
    <w:multiLevelType w:val="hybridMultilevel"/>
    <w:tmpl w:val="26D080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867EF6"/>
    <w:multiLevelType w:val="hybridMultilevel"/>
    <w:tmpl w:val="9C04B4D8"/>
    <w:lvl w:ilvl="0" w:tplc="FA16BD00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114F77"/>
    <w:multiLevelType w:val="hybridMultilevel"/>
    <w:tmpl w:val="D2ACAC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A74433"/>
    <w:multiLevelType w:val="multilevel"/>
    <w:tmpl w:val="26B2C4E0"/>
    <w:styleLink w:val="WW8Num1"/>
    <w:lvl w:ilvl="0">
      <w:start w:val="1"/>
      <w:numFmt w:val="decimal"/>
      <w:lvlText w:val="%1)"/>
      <w:lvlJc w:val="left"/>
      <w:rPr>
        <w:rFonts w:eastAsia="Calibri"/>
        <w:lang w:eastAsia="en-U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9BA434E"/>
    <w:multiLevelType w:val="hybridMultilevel"/>
    <w:tmpl w:val="FDB0CC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D035D"/>
    <w:multiLevelType w:val="hybridMultilevel"/>
    <w:tmpl w:val="34923B0A"/>
    <w:lvl w:ilvl="0" w:tplc="4E66F2AE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291EEA"/>
    <w:multiLevelType w:val="hybridMultilevel"/>
    <w:tmpl w:val="7B722532"/>
    <w:lvl w:ilvl="0" w:tplc="F6D85FA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0803C3"/>
    <w:multiLevelType w:val="singleLevel"/>
    <w:tmpl w:val="F87EA2BE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76E74061"/>
    <w:multiLevelType w:val="hybridMultilevel"/>
    <w:tmpl w:val="C8C2769A"/>
    <w:lvl w:ilvl="0" w:tplc="7DDA7BCC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9" w15:restartNumberingAfterBreak="0">
    <w:nsid w:val="77C05A2E"/>
    <w:multiLevelType w:val="hybridMultilevel"/>
    <w:tmpl w:val="E208D7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A415639"/>
    <w:multiLevelType w:val="hybridMultilevel"/>
    <w:tmpl w:val="30383392"/>
    <w:lvl w:ilvl="0" w:tplc="6F86C6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A4459D7"/>
    <w:multiLevelType w:val="singleLevel"/>
    <w:tmpl w:val="7DE8964A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7D9F1C85"/>
    <w:multiLevelType w:val="hybridMultilevel"/>
    <w:tmpl w:val="33FCAB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8"/>
  </w:num>
  <w:num w:numId="3">
    <w:abstractNumId w:val="30"/>
  </w:num>
  <w:num w:numId="4">
    <w:abstractNumId w:val="16"/>
  </w:num>
  <w:num w:numId="5">
    <w:abstractNumId w:val="18"/>
  </w:num>
  <w:num w:numId="6">
    <w:abstractNumId w:val="23"/>
  </w:num>
  <w:num w:numId="7">
    <w:abstractNumId w:val="23"/>
    <w:lvlOverride w:ilvl="0">
      <w:startOverride w:val="1"/>
    </w:lvlOverride>
  </w:num>
  <w:num w:numId="8">
    <w:abstractNumId w:val="15"/>
  </w:num>
  <w:num w:numId="9">
    <w:abstractNumId w:val="21"/>
  </w:num>
  <w:num w:numId="10">
    <w:abstractNumId w:val="7"/>
  </w:num>
  <w:num w:numId="11">
    <w:abstractNumId w:val="24"/>
  </w:num>
  <w:num w:numId="12">
    <w:abstractNumId w:val="14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2"/>
    </w:lvlOverride>
  </w:num>
  <w:num w:numId="21">
    <w:abstractNumId w:val="0"/>
    <w:lvlOverride w:ilvl="0">
      <w:startOverride w:val="1"/>
    </w:lvlOverride>
  </w:num>
  <w:num w:numId="22">
    <w:abstractNumId w:val="6"/>
    <w:lvlOverride w:ilvl="0">
      <w:startOverride w:val="1"/>
    </w:lvlOverride>
  </w:num>
  <w:num w:numId="23">
    <w:abstractNumId w:val="12"/>
    <w:lvlOverride w:ilvl="0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</w:num>
  <w:num w:numId="27">
    <w:abstractNumId w:val="31"/>
    <w:lvlOverride w:ilvl="0">
      <w:startOverride w:val="1"/>
    </w:lvlOverride>
  </w:num>
  <w:num w:numId="28">
    <w:abstractNumId w:val="31"/>
    <w:lvlOverride w:ilvl="0">
      <w:lvl w:ilvl="0">
        <w:start w:val="1"/>
        <w:numFmt w:val="decimal"/>
        <w:lvlText w:val="%1.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4"/>
  </w:num>
  <w:num w:numId="30">
    <w:abstractNumId w:val="19"/>
  </w:num>
  <w:num w:numId="31">
    <w:abstractNumId w:val="1"/>
  </w:num>
  <w:num w:numId="32">
    <w:abstractNumId w:val="29"/>
  </w:num>
  <w:num w:numId="33">
    <w:abstractNumId w:val="32"/>
  </w:num>
  <w:num w:numId="34">
    <w:abstractNumId w:val="26"/>
  </w:num>
  <w:num w:numId="35">
    <w:abstractNumId w:val="8"/>
  </w:num>
  <w:num w:numId="36">
    <w:abstractNumId w:val="5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D7"/>
    <w:rsid w:val="000000ED"/>
    <w:rsid w:val="000021E0"/>
    <w:rsid w:val="000132FA"/>
    <w:rsid w:val="0002107C"/>
    <w:rsid w:val="00023676"/>
    <w:rsid w:val="000253F7"/>
    <w:rsid w:val="00031B09"/>
    <w:rsid w:val="00033944"/>
    <w:rsid w:val="00034A21"/>
    <w:rsid w:val="00036A55"/>
    <w:rsid w:val="00036A74"/>
    <w:rsid w:val="0003715B"/>
    <w:rsid w:val="000376B5"/>
    <w:rsid w:val="0004112F"/>
    <w:rsid w:val="00043811"/>
    <w:rsid w:val="00043E40"/>
    <w:rsid w:val="00052E76"/>
    <w:rsid w:val="00053950"/>
    <w:rsid w:val="00057B36"/>
    <w:rsid w:val="00061EA9"/>
    <w:rsid w:val="00070E82"/>
    <w:rsid w:val="000740CC"/>
    <w:rsid w:val="00074777"/>
    <w:rsid w:val="00076371"/>
    <w:rsid w:val="00080F67"/>
    <w:rsid w:val="00082387"/>
    <w:rsid w:val="000837A7"/>
    <w:rsid w:val="00092EE1"/>
    <w:rsid w:val="00093E53"/>
    <w:rsid w:val="00093F43"/>
    <w:rsid w:val="000A113F"/>
    <w:rsid w:val="000A371D"/>
    <w:rsid w:val="000A5C7C"/>
    <w:rsid w:val="000B4314"/>
    <w:rsid w:val="000C04F5"/>
    <w:rsid w:val="000C4AF3"/>
    <w:rsid w:val="000C56AB"/>
    <w:rsid w:val="000C7AA5"/>
    <w:rsid w:val="000D25E0"/>
    <w:rsid w:val="000E1935"/>
    <w:rsid w:val="000E2C86"/>
    <w:rsid w:val="000E3172"/>
    <w:rsid w:val="000E508D"/>
    <w:rsid w:val="000E5C33"/>
    <w:rsid w:val="000E5C3D"/>
    <w:rsid w:val="000F38B4"/>
    <w:rsid w:val="000F3D07"/>
    <w:rsid w:val="001016FE"/>
    <w:rsid w:val="00102051"/>
    <w:rsid w:val="00102813"/>
    <w:rsid w:val="00103791"/>
    <w:rsid w:val="00111B6A"/>
    <w:rsid w:val="00114DEF"/>
    <w:rsid w:val="00120A45"/>
    <w:rsid w:val="00125AE9"/>
    <w:rsid w:val="0012791C"/>
    <w:rsid w:val="00134B79"/>
    <w:rsid w:val="00136130"/>
    <w:rsid w:val="001429F4"/>
    <w:rsid w:val="00146A82"/>
    <w:rsid w:val="00151E18"/>
    <w:rsid w:val="0016060D"/>
    <w:rsid w:val="00160F2F"/>
    <w:rsid w:val="00161550"/>
    <w:rsid w:val="00161FE8"/>
    <w:rsid w:val="00162E28"/>
    <w:rsid w:val="00163C5A"/>
    <w:rsid w:val="00166B21"/>
    <w:rsid w:val="00172644"/>
    <w:rsid w:val="001751FF"/>
    <w:rsid w:val="00176A6D"/>
    <w:rsid w:val="00177D64"/>
    <w:rsid w:val="00180EF9"/>
    <w:rsid w:val="001811B6"/>
    <w:rsid w:val="00181CFB"/>
    <w:rsid w:val="001828A7"/>
    <w:rsid w:val="0019177A"/>
    <w:rsid w:val="00191B52"/>
    <w:rsid w:val="00191F9E"/>
    <w:rsid w:val="00192B6B"/>
    <w:rsid w:val="00193D47"/>
    <w:rsid w:val="001A353A"/>
    <w:rsid w:val="001A3F30"/>
    <w:rsid w:val="001A4E01"/>
    <w:rsid w:val="001A5F7D"/>
    <w:rsid w:val="001A6F34"/>
    <w:rsid w:val="001A7A45"/>
    <w:rsid w:val="001B06C3"/>
    <w:rsid w:val="001B780F"/>
    <w:rsid w:val="001C0CB8"/>
    <w:rsid w:val="001C2B3F"/>
    <w:rsid w:val="001C3C59"/>
    <w:rsid w:val="001C3DFE"/>
    <w:rsid w:val="001C57FA"/>
    <w:rsid w:val="001C72CD"/>
    <w:rsid w:val="001C75B9"/>
    <w:rsid w:val="001D1229"/>
    <w:rsid w:val="001D1810"/>
    <w:rsid w:val="001D3D76"/>
    <w:rsid w:val="001D4702"/>
    <w:rsid w:val="001E00F1"/>
    <w:rsid w:val="001E7058"/>
    <w:rsid w:val="001F0737"/>
    <w:rsid w:val="001F2146"/>
    <w:rsid w:val="001F4268"/>
    <w:rsid w:val="001F5848"/>
    <w:rsid w:val="001F59D4"/>
    <w:rsid w:val="00201F87"/>
    <w:rsid w:val="002029F4"/>
    <w:rsid w:val="00203B71"/>
    <w:rsid w:val="00206935"/>
    <w:rsid w:val="002077F3"/>
    <w:rsid w:val="00221550"/>
    <w:rsid w:val="00221838"/>
    <w:rsid w:val="0023238E"/>
    <w:rsid w:val="00233002"/>
    <w:rsid w:val="0023492E"/>
    <w:rsid w:val="00235EBE"/>
    <w:rsid w:val="00240201"/>
    <w:rsid w:val="00240B18"/>
    <w:rsid w:val="00241BEE"/>
    <w:rsid w:val="00245D1D"/>
    <w:rsid w:val="002554F7"/>
    <w:rsid w:val="00261CB0"/>
    <w:rsid w:val="00262F56"/>
    <w:rsid w:val="00264C88"/>
    <w:rsid w:val="00266F28"/>
    <w:rsid w:val="002728B3"/>
    <w:rsid w:val="00273EBB"/>
    <w:rsid w:val="00274CC6"/>
    <w:rsid w:val="00282E3B"/>
    <w:rsid w:val="0028301F"/>
    <w:rsid w:val="00283892"/>
    <w:rsid w:val="00285CD4"/>
    <w:rsid w:val="00285CFB"/>
    <w:rsid w:val="00292D47"/>
    <w:rsid w:val="00294E04"/>
    <w:rsid w:val="0029654F"/>
    <w:rsid w:val="002A064F"/>
    <w:rsid w:val="002A448D"/>
    <w:rsid w:val="002A44AE"/>
    <w:rsid w:val="002A4FFA"/>
    <w:rsid w:val="002A51E8"/>
    <w:rsid w:val="002A7C38"/>
    <w:rsid w:val="002B16B3"/>
    <w:rsid w:val="002B7284"/>
    <w:rsid w:val="002B7A44"/>
    <w:rsid w:val="002C063F"/>
    <w:rsid w:val="002C122D"/>
    <w:rsid w:val="002C1823"/>
    <w:rsid w:val="002C5CCE"/>
    <w:rsid w:val="002C6426"/>
    <w:rsid w:val="002C72D3"/>
    <w:rsid w:val="002D1CA8"/>
    <w:rsid w:val="002D6C34"/>
    <w:rsid w:val="002D7166"/>
    <w:rsid w:val="002E0BD4"/>
    <w:rsid w:val="002E334F"/>
    <w:rsid w:val="002E42D4"/>
    <w:rsid w:val="002F0FEE"/>
    <w:rsid w:val="002F3A7E"/>
    <w:rsid w:val="002F5516"/>
    <w:rsid w:val="00301ADB"/>
    <w:rsid w:val="00302BC8"/>
    <w:rsid w:val="0030763F"/>
    <w:rsid w:val="00310AF2"/>
    <w:rsid w:val="00317F27"/>
    <w:rsid w:val="00317FBF"/>
    <w:rsid w:val="003230B5"/>
    <w:rsid w:val="00323AFC"/>
    <w:rsid w:val="003275C0"/>
    <w:rsid w:val="00333C23"/>
    <w:rsid w:val="00334B4E"/>
    <w:rsid w:val="00335620"/>
    <w:rsid w:val="003377E2"/>
    <w:rsid w:val="00340F63"/>
    <w:rsid w:val="003431F7"/>
    <w:rsid w:val="003440BF"/>
    <w:rsid w:val="00344E04"/>
    <w:rsid w:val="00352FEA"/>
    <w:rsid w:val="00354A86"/>
    <w:rsid w:val="00354DB2"/>
    <w:rsid w:val="00360611"/>
    <w:rsid w:val="00361932"/>
    <w:rsid w:val="00362B74"/>
    <w:rsid w:val="00372835"/>
    <w:rsid w:val="0037391E"/>
    <w:rsid w:val="00375579"/>
    <w:rsid w:val="003814B4"/>
    <w:rsid w:val="00381DF1"/>
    <w:rsid w:val="00382C51"/>
    <w:rsid w:val="00385D85"/>
    <w:rsid w:val="003917D1"/>
    <w:rsid w:val="003945E6"/>
    <w:rsid w:val="00395F1B"/>
    <w:rsid w:val="00396DEC"/>
    <w:rsid w:val="003A0926"/>
    <w:rsid w:val="003A2384"/>
    <w:rsid w:val="003A2887"/>
    <w:rsid w:val="003A3A96"/>
    <w:rsid w:val="003A4102"/>
    <w:rsid w:val="003A4456"/>
    <w:rsid w:val="003A71A2"/>
    <w:rsid w:val="003B1CF0"/>
    <w:rsid w:val="003B4092"/>
    <w:rsid w:val="003B4A32"/>
    <w:rsid w:val="003B590F"/>
    <w:rsid w:val="003C276D"/>
    <w:rsid w:val="003D0E69"/>
    <w:rsid w:val="003E4955"/>
    <w:rsid w:val="003E6AEA"/>
    <w:rsid w:val="003E6C38"/>
    <w:rsid w:val="003E7B1D"/>
    <w:rsid w:val="003F1EB6"/>
    <w:rsid w:val="003F291E"/>
    <w:rsid w:val="003F325E"/>
    <w:rsid w:val="003F49C8"/>
    <w:rsid w:val="0040187B"/>
    <w:rsid w:val="00403AD9"/>
    <w:rsid w:val="004110CB"/>
    <w:rsid w:val="00412AC4"/>
    <w:rsid w:val="004208B4"/>
    <w:rsid w:val="00426DD2"/>
    <w:rsid w:val="00427946"/>
    <w:rsid w:val="00431439"/>
    <w:rsid w:val="00436678"/>
    <w:rsid w:val="004420C2"/>
    <w:rsid w:val="0044460C"/>
    <w:rsid w:val="00444EB0"/>
    <w:rsid w:val="0044740C"/>
    <w:rsid w:val="00450830"/>
    <w:rsid w:val="00455E7C"/>
    <w:rsid w:val="00462DB6"/>
    <w:rsid w:val="00464D8C"/>
    <w:rsid w:val="00466365"/>
    <w:rsid w:val="004664FD"/>
    <w:rsid w:val="00475F7D"/>
    <w:rsid w:val="00482A02"/>
    <w:rsid w:val="0048483B"/>
    <w:rsid w:val="004874C5"/>
    <w:rsid w:val="00492EA0"/>
    <w:rsid w:val="004A3343"/>
    <w:rsid w:val="004B406F"/>
    <w:rsid w:val="004B4D67"/>
    <w:rsid w:val="004B4EC9"/>
    <w:rsid w:val="004C1D62"/>
    <w:rsid w:val="004C1E8D"/>
    <w:rsid w:val="004C25BE"/>
    <w:rsid w:val="004C57A2"/>
    <w:rsid w:val="004C5CC5"/>
    <w:rsid w:val="004C7181"/>
    <w:rsid w:val="004D1FDD"/>
    <w:rsid w:val="004D2071"/>
    <w:rsid w:val="004E4B96"/>
    <w:rsid w:val="004F08B0"/>
    <w:rsid w:val="004F7C84"/>
    <w:rsid w:val="00503D7A"/>
    <w:rsid w:val="00503E79"/>
    <w:rsid w:val="00510CBF"/>
    <w:rsid w:val="00515735"/>
    <w:rsid w:val="00521211"/>
    <w:rsid w:val="00521EFA"/>
    <w:rsid w:val="005223F3"/>
    <w:rsid w:val="00523AA3"/>
    <w:rsid w:val="005251C5"/>
    <w:rsid w:val="00527F13"/>
    <w:rsid w:val="005323A0"/>
    <w:rsid w:val="00534DDE"/>
    <w:rsid w:val="005350AF"/>
    <w:rsid w:val="00536A37"/>
    <w:rsid w:val="0054298A"/>
    <w:rsid w:val="00550868"/>
    <w:rsid w:val="00553DA9"/>
    <w:rsid w:val="00560EC8"/>
    <w:rsid w:val="00560EFC"/>
    <w:rsid w:val="00561EA4"/>
    <w:rsid w:val="00563560"/>
    <w:rsid w:val="00566AD4"/>
    <w:rsid w:val="00570779"/>
    <w:rsid w:val="005719CE"/>
    <w:rsid w:val="00581CB1"/>
    <w:rsid w:val="00582B94"/>
    <w:rsid w:val="005836F9"/>
    <w:rsid w:val="00586645"/>
    <w:rsid w:val="00593C04"/>
    <w:rsid w:val="0059572C"/>
    <w:rsid w:val="00597924"/>
    <w:rsid w:val="00597AEE"/>
    <w:rsid w:val="005A266A"/>
    <w:rsid w:val="005B30E7"/>
    <w:rsid w:val="005B6B98"/>
    <w:rsid w:val="005C1636"/>
    <w:rsid w:val="005C2716"/>
    <w:rsid w:val="005D453F"/>
    <w:rsid w:val="005D6A29"/>
    <w:rsid w:val="005E1E79"/>
    <w:rsid w:val="005E2E8D"/>
    <w:rsid w:val="005E76F7"/>
    <w:rsid w:val="005F3D6D"/>
    <w:rsid w:val="005F61FD"/>
    <w:rsid w:val="005F64F1"/>
    <w:rsid w:val="005F78AE"/>
    <w:rsid w:val="005F7B11"/>
    <w:rsid w:val="00600DF6"/>
    <w:rsid w:val="00601BF4"/>
    <w:rsid w:val="006024BE"/>
    <w:rsid w:val="006065B8"/>
    <w:rsid w:val="00606A2D"/>
    <w:rsid w:val="006110B5"/>
    <w:rsid w:val="006147D0"/>
    <w:rsid w:val="0061701C"/>
    <w:rsid w:val="006171FA"/>
    <w:rsid w:val="00617F89"/>
    <w:rsid w:val="006202ED"/>
    <w:rsid w:val="0062037D"/>
    <w:rsid w:val="00627F77"/>
    <w:rsid w:val="006318D6"/>
    <w:rsid w:val="00632977"/>
    <w:rsid w:val="00637AF5"/>
    <w:rsid w:val="00641733"/>
    <w:rsid w:val="00651996"/>
    <w:rsid w:val="006554E1"/>
    <w:rsid w:val="006625E4"/>
    <w:rsid w:val="006631AA"/>
    <w:rsid w:val="0066366E"/>
    <w:rsid w:val="0066437A"/>
    <w:rsid w:val="006744E2"/>
    <w:rsid w:val="00681B57"/>
    <w:rsid w:val="00682E94"/>
    <w:rsid w:val="0068353C"/>
    <w:rsid w:val="006841BB"/>
    <w:rsid w:val="0068708A"/>
    <w:rsid w:val="0069114E"/>
    <w:rsid w:val="00692280"/>
    <w:rsid w:val="006929CB"/>
    <w:rsid w:val="00693860"/>
    <w:rsid w:val="006951AC"/>
    <w:rsid w:val="00697752"/>
    <w:rsid w:val="006A145A"/>
    <w:rsid w:val="006A1B11"/>
    <w:rsid w:val="006A3D1D"/>
    <w:rsid w:val="006A667E"/>
    <w:rsid w:val="006A73D5"/>
    <w:rsid w:val="006B1C46"/>
    <w:rsid w:val="006C476A"/>
    <w:rsid w:val="006C5081"/>
    <w:rsid w:val="006D1268"/>
    <w:rsid w:val="006D2200"/>
    <w:rsid w:val="006D5B04"/>
    <w:rsid w:val="006E1B4C"/>
    <w:rsid w:val="006E28A9"/>
    <w:rsid w:val="006E54E8"/>
    <w:rsid w:val="006E5F46"/>
    <w:rsid w:val="006E6579"/>
    <w:rsid w:val="006F136A"/>
    <w:rsid w:val="006F508E"/>
    <w:rsid w:val="006F5B53"/>
    <w:rsid w:val="006F6B53"/>
    <w:rsid w:val="007001B5"/>
    <w:rsid w:val="00700F43"/>
    <w:rsid w:val="0070151F"/>
    <w:rsid w:val="00703A3A"/>
    <w:rsid w:val="00704AA0"/>
    <w:rsid w:val="00707865"/>
    <w:rsid w:val="007102B0"/>
    <w:rsid w:val="007122EB"/>
    <w:rsid w:val="007166CC"/>
    <w:rsid w:val="00722AB2"/>
    <w:rsid w:val="00723485"/>
    <w:rsid w:val="0072556F"/>
    <w:rsid w:val="00726AC4"/>
    <w:rsid w:val="00730B85"/>
    <w:rsid w:val="007310FA"/>
    <w:rsid w:val="00740323"/>
    <w:rsid w:val="007478FB"/>
    <w:rsid w:val="00747D14"/>
    <w:rsid w:val="007539DD"/>
    <w:rsid w:val="00755C82"/>
    <w:rsid w:val="0076489A"/>
    <w:rsid w:val="00764ADE"/>
    <w:rsid w:val="00766018"/>
    <w:rsid w:val="007664BB"/>
    <w:rsid w:val="00767062"/>
    <w:rsid w:val="0077050A"/>
    <w:rsid w:val="00770A7B"/>
    <w:rsid w:val="0077365F"/>
    <w:rsid w:val="0078153C"/>
    <w:rsid w:val="0078336B"/>
    <w:rsid w:val="0078474B"/>
    <w:rsid w:val="00784D81"/>
    <w:rsid w:val="00785A11"/>
    <w:rsid w:val="007900C0"/>
    <w:rsid w:val="007969D0"/>
    <w:rsid w:val="00796FB1"/>
    <w:rsid w:val="007A0C5D"/>
    <w:rsid w:val="007A6035"/>
    <w:rsid w:val="007A76B6"/>
    <w:rsid w:val="007B036E"/>
    <w:rsid w:val="007C1696"/>
    <w:rsid w:val="007C17A0"/>
    <w:rsid w:val="007C3661"/>
    <w:rsid w:val="007C5AA1"/>
    <w:rsid w:val="007D03B7"/>
    <w:rsid w:val="007D1535"/>
    <w:rsid w:val="007D273A"/>
    <w:rsid w:val="007D5636"/>
    <w:rsid w:val="007E0F36"/>
    <w:rsid w:val="007E35CD"/>
    <w:rsid w:val="007E6E44"/>
    <w:rsid w:val="007F0E1E"/>
    <w:rsid w:val="007F1034"/>
    <w:rsid w:val="007F32FA"/>
    <w:rsid w:val="007F48D7"/>
    <w:rsid w:val="007F5341"/>
    <w:rsid w:val="007F640C"/>
    <w:rsid w:val="0081035D"/>
    <w:rsid w:val="00810E99"/>
    <w:rsid w:val="00821280"/>
    <w:rsid w:val="0082532B"/>
    <w:rsid w:val="00825F16"/>
    <w:rsid w:val="00826A40"/>
    <w:rsid w:val="00834E98"/>
    <w:rsid w:val="00836C28"/>
    <w:rsid w:val="00842C3C"/>
    <w:rsid w:val="00850151"/>
    <w:rsid w:val="0085315B"/>
    <w:rsid w:val="008537C9"/>
    <w:rsid w:val="00853C32"/>
    <w:rsid w:val="00853DBB"/>
    <w:rsid w:val="00857075"/>
    <w:rsid w:val="008618B7"/>
    <w:rsid w:val="00863617"/>
    <w:rsid w:val="008642EA"/>
    <w:rsid w:val="00875437"/>
    <w:rsid w:val="00876862"/>
    <w:rsid w:val="008815AE"/>
    <w:rsid w:val="00881733"/>
    <w:rsid w:val="00886C06"/>
    <w:rsid w:val="00890293"/>
    <w:rsid w:val="00890D57"/>
    <w:rsid w:val="00891421"/>
    <w:rsid w:val="00892B9A"/>
    <w:rsid w:val="00892E1D"/>
    <w:rsid w:val="0089638C"/>
    <w:rsid w:val="008A03E5"/>
    <w:rsid w:val="008A0E7C"/>
    <w:rsid w:val="008A351D"/>
    <w:rsid w:val="008A5107"/>
    <w:rsid w:val="008A5BBE"/>
    <w:rsid w:val="008B3E51"/>
    <w:rsid w:val="008B5220"/>
    <w:rsid w:val="008B5897"/>
    <w:rsid w:val="008B60BA"/>
    <w:rsid w:val="008C68F7"/>
    <w:rsid w:val="008D09F4"/>
    <w:rsid w:val="008D708D"/>
    <w:rsid w:val="008E1400"/>
    <w:rsid w:val="008E319D"/>
    <w:rsid w:val="008E403F"/>
    <w:rsid w:val="008E6C32"/>
    <w:rsid w:val="008E78DD"/>
    <w:rsid w:val="00900E65"/>
    <w:rsid w:val="00910A94"/>
    <w:rsid w:val="00922435"/>
    <w:rsid w:val="0092439A"/>
    <w:rsid w:val="00927EAC"/>
    <w:rsid w:val="00931188"/>
    <w:rsid w:val="009328F5"/>
    <w:rsid w:val="009341A9"/>
    <w:rsid w:val="009348FF"/>
    <w:rsid w:val="00935B5D"/>
    <w:rsid w:val="0093701D"/>
    <w:rsid w:val="009524E0"/>
    <w:rsid w:val="00954303"/>
    <w:rsid w:val="00956D19"/>
    <w:rsid w:val="00960198"/>
    <w:rsid w:val="009613BC"/>
    <w:rsid w:val="00965633"/>
    <w:rsid w:val="0097217B"/>
    <w:rsid w:val="00975E3C"/>
    <w:rsid w:val="00977FAC"/>
    <w:rsid w:val="00982FCA"/>
    <w:rsid w:val="00984E05"/>
    <w:rsid w:val="00985798"/>
    <w:rsid w:val="00992733"/>
    <w:rsid w:val="00993D3A"/>
    <w:rsid w:val="00994837"/>
    <w:rsid w:val="00995599"/>
    <w:rsid w:val="009A617B"/>
    <w:rsid w:val="009A72B0"/>
    <w:rsid w:val="009B1157"/>
    <w:rsid w:val="009B650F"/>
    <w:rsid w:val="009C2D8C"/>
    <w:rsid w:val="009C3FD2"/>
    <w:rsid w:val="009C6AE4"/>
    <w:rsid w:val="009C74BE"/>
    <w:rsid w:val="009D0FA0"/>
    <w:rsid w:val="009D51AE"/>
    <w:rsid w:val="009D67F2"/>
    <w:rsid w:val="009D791E"/>
    <w:rsid w:val="009E14C5"/>
    <w:rsid w:val="009E17D0"/>
    <w:rsid w:val="009E1F65"/>
    <w:rsid w:val="009F0EC3"/>
    <w:rsid w:val="009F3DB9"/>
    <w:rsid w:val="009F4781"/>
    <w:rsid w:val="009F4BAB"/>
    <w:rsid w:val="009F508A"/>
    <w:rsid w:val="00A008F4"/>
    <w:rsid w:val="00A01A90"/>
    <w:rsid w:val="00A02658"/>
    <w:rsid w:val="00A058B3"/>
    <w:rsid w:val="00A05C27"/>
    <w:rsid w:val="00A079BC"/>
    <w:rsid w:val="00A12D73"/>
    <w:rsid w:val="00A13BD8"/>
    <w:rsid w:val="00A13DC8"/>
    <w:rsid w:val="00A148D2"/>
    <w:rsid w:val="00A321DE"/>
    <w:rsid w:val="00A321F9"/>
    <w:rsid w:val="00A33CEF"/>
    <w:rsid w:val="00A354DD"/>
    <w:rsid w:val="00A44A89"/>
    <w:rsid w:val="00A46269"/>
    <w:rsid w:val="00A47FE4"/>
    <w:rsid w:val="00A502B5"/>
    <w:rsid w:val="00A506A9"/>
    <w:rsid w:val="00A56180"/>
    <w:rsid w:val="00A65979"/>
    <w:rsid w:val="00A6677F"/>
    <w:rsid w:val="00A66C52"/>
    <w:rsid w:val="00A7341F"/>
    <w:rsid w:val="00A74E48"/>
    <w:rsid w:val="00A769E6"/>
    <w:rsid w:val="00A830DC"/>
    <w:rsid w:val="00A85DB2"/>
    <w:rsid w:val="00A92294"/>
    <w:rsid w:val="00A9454C"/>
    <w:rsid w:val="00A96A01"/>
    <w:rsid w:val="00A96E1A"/>
    <w:rsid w:val="00AA15A9"/>
    <w:rsid w:val="00AA7D50"/>
    <w:rsid w:val="00AB060D"/>
    <w:rsid w:val="00AB0AF6"/>
    <w:rsid w:val="00AD0986"/>
    <w:rsid w:val="00AD1CB7"/>
    <w:rsid w:val="00AE3D7E"/>
    <w:rsid w:val="00AE4650"/>
    <w:rsid w:val="00AE4C71"/>
    <w:rsid w:val="00AE7DCA"/>
    <w:rsid w:val="00AF0505"/>
    <w:rsid w:val="00AF0E5D"/>
    <w:rsid w:val="00AF7605"/>
    <w:rsid w:val="00B03C94"/>
    <w:rsid w:val="00B04157"/>
    <w:rsid w:val="00B108F3"/>
    <w:rsid w:val="00B15378"/>
    <w:rsid w:val="00B20CFC"/>
    <w:rsid w:val="00B221E2"/>
    <w:rsid w:val="00B22DD1"/>
    <w:rsid w:val="00B2390F"/>
    <w:rsid w:val="00B23A5C"/>
    <w:rsid w:val="00B320F1"/>
    <w:rsid w:val="00B33A87"/>
    <w:rsid w:val="00B33C97"/>
    <w:rsid w:val="00B3707F"/>
    <w:rsid w:val="00B40021"/>
    <w:rsid w:val="00B40B96"/>
    <w:rsid w:val="00B445BF"/>
    <w:rsid w:val="00B46C29"/>
    <w:rsid w:val="00B5471B"/>
    <w:rsid w:val="00B57476"/>
    <w:rsid w:val="00B67EC2"/>
    <w:rsid w:val="00B70D6C"/>
    <w:rsid w:val="00B724A4"/>
    <w:rsid w:val="00B729E2"/>
    <w:rsid w:val="00B74A8F"/>
    <w:rsid w:val="00B760DA"/>
    <w:rsid w:val="00B76657"/>
    <w:rsid w:val="00B8159E"/>
    <w:rsid w:val="00B81A36"/>
    <w:rsid w:val="00B825E5"/>
    <w:rsid w:val="00B8299E"/>
    <w:rsid w:val="00B857B0"/>
    <w:rsid w:val="00B93371"/>
    <w:rsid w:val="00B95FC1"/>
    <w:rsid w:val="00BA0F88"/>
    <w:rsid w:val="00BA2DB7"/>
    <w:rsid w:val="00BA5235"/>
    <w:rsid w:val="00BB1924"/>
    <w:rsid w:val="00BB393B"/>
    <w:rsid w:val="00BB3E70"/>
    <w:rsid w:val="00BB52C0"/>
    <w:rsid w:val="00BC2A75"/>
    <w:rsid w:val="00BC674B"/>
    <w:rsid w:val="00BD4598"/>
    <w:rsid w:val="00BE24D2"/>
    <w:rsid w:val="00BE2777"/>
    <w:rsid w:val="00BF5A40"/>
    <w:rsid w:val="00BF695D"/>
    <w:rsid w:val="00C07EA3"/>
    <w:rsid w:val="00C129CC"/>
    <w:rsid w:val="00C1775B"/>
    <w:rsid w:val="00C23335"/>
    <w:rsid w:val="00C24F7A"/>
    <w:rsid w:val="00C25509"/>
    <w:rsid w:val="00C26864"/>
    <w:rsid w:val="00C27DA4"/>
    <w:rsid w:val="00C314C3"/>
    <w:rsid w:val="00C34EB6"/>
    <w:rsid w:val="00C41A6D"/>
    <w:rsid w:val="00C45974"/>
    <w:rsid w:val="00C54CD7"/>
    <w:rsid w:val="00C54E9B"/>
    <w:rsid w:val="00C561C8"/>
    <w:rsid w:val="00C637DB"/>
    <w:rsid w:val="00C64029"/>
    <w:rsid w:val="00C6406E"/>
    <w:rsid w:val="00C64EC3"/>
    <w:rsid w:val="00C66790"/>
    <w:rsid w:val="00C66F10"/>
    <w:rsid w:val="00C66F18"/>
    <w:rsid w:val="00C70952"/>
    <w:rsid w:val="00C70F07"/>
    <w:rsid w:val="00C71623"/>
    <w:rsid w:val="00C74634"/>
    <w:rsid w:val="00C752F8"/>
    <w:rsid w:val="00C80FFB"/>
    <w:rsid w:val="00C90ACE"/>
    <w:rsid w:val="00CA02D6"/>
    <w:rsid w:val="00CA0BC9"/>
    <w:rsid w:val="00CA15B1"/>
    <w:rsid w:val="00CA3453"/>
    <w:rsid w:val="00CA528F"/>
    <w:rsid w:val="00CA7EF7"/>
    <w:rsid w:val="00CB0FE8"/>
    <w:rsid w:val="00CB62B4"/>
    <w:rsid w:val="00CC0AA5"/>
    <w:rsid w:val="00CC35AC"/>
    <w:rsid w:val="00CC5034"/>
    <w:rsid w:val="00CD1F7A"/>
    <w:rsid w:val="00CD225E"/>
    <w:rsid w:val="00CD3A90"/>
    <w:rsid w:val="00CD3CDD"/>
    <w:rsid w:val="00CD4767"/>
    <w:rsid w:val="00CD703C"/>
    <w:rsid w:val="00CF0252"/>
    <w:rsid w:val="00CF24FA"/>
    <w:rsid w:val="00CF371F"/>
    <w:rsid w:val="00CF48FD"/>
    <w:rsid w:val="00CF5BB6"/>
    <w:rsid w:val="00CF600E"/>
    <w:rsid w:val="00D00463"/>
    <w:rsid w:val="00D10D08"/>
    <w:rsid w:val="00D13F90"/>
    <w:rsid w:val="00D14B30"/>
    <w:rsid w:val="00D14C08"/>
    <w:rsid w:val="00D1615A"/>
    <w:rsid w:val="00D25B5E"/>
    <w:rsid w:val="00D34154"/>
    <w:rsid w:val="00D34488"/>
    <w:rsid w:val="00D44433"/>
    <w:rsid w:val="00D45AA6"/>
    <w:rsid w:val="00D45C8A"/>
    <w:rsid w:val="00D50BD3"/>
    <w:rsid w:val="00D51B5E"/>
    <w:rsid w:val="00D51DE5"/>
    <w:rsid w:val="00D566BB"/>
    <w:rsid w:val="00D56CCB"/>
    <w:rsid w:val="00D5769B"/>
    <w:rsid w:val="00D65475"/>
    <w:rsid w:val="00D85A9F"/>
    <w:rsid w:val="00D9141B"/>
    <w:rsid w:val="00D95799"/>
    <w:rsid w:val="00DA061C"/>
    <w:rsid w:val="00DA18BC"/>
    <w:rsid w:val="00DB2F75"/>
    <w:rsid w:val="00DB346C"/>
    <w:rsid w:val="00DB541F"/>
    <w:rsid w:val="00DB7187"/>
    <w:rsid w:val="00DC47B0"/>
    <w:rsid w:val="00DC4A31"/>
    <w:rsid w:val="00DD0B98"/>
    <w:rsid w:val="00DD1700"/>
    <w:rsid w:val="00DD46F9"/>
    <w:rsid w:val="00DE0551"/>
    <w:rsid w:val="00DE14B2"/>
    <w:rsid w:val="00DE22B2"/>
    <w:rsid w:val="00DE6CCE"/>
    <w:rsid w:val="00DE7EF5"/>
    <w:rsid w:val="00DF20E0"/>
    <w:rsid w:val="00DF254A"/>
    <w:rsid w:val="00DF3644"/>
    <w:rsid w:val="00DF45F9"/>
    <w:rsid w:val="00E0211B"/>
    <w:rsid w:val="00E02A75"/>
    <w:rsid w:val="00E03694"/>
    <w:rsid w:val="00E04227"/>
    <w:rsid w:val="00E10A5B"/>
    <w:rsid w:val="00E16D55"/>
    <w:rsid w:val="00E20D1C"/>
    <w:rsid w:val="00E20E4B"/>
    <w:rsid w:val="00E20E5F"/>
    <w:rsid w:val="00E31D15"/>
    <w:rsid w:val="00E37042"/>
    <w:rsid w:val="00E42642"/>
    <w:rsid w:val="00E42662"/>
    <w:rsid w:val="00E4288B"/>
    <w:rsid w:val="00E44416"/>
    <w:rsid w:val="00E45B7E"/>
    <w:rsid w:val="00E46422"/>
    <w:rsid w:val="00E538AF"/>
    <w:rsid w:val="00E5420E"/>
    <w:rsid w:val="00E55870"/>
    <w:rsid w:val="00E63ABF"/>
    <w:rsid w:val="00E63FA9"/>
    <w:rsid w:val="00E65836"/>
    <w:rsid w:val="00E71A26"/>
    <w:rsid w:val="00E760F4"/>
    <w:rsid w:val="00E76170"/>
    <w:rsid w:val="00E803AF"/>
    <w:rsid w:val="00E80BA7"/>
    <w:rsid w:val="00E81727"/>
    <w:rsid w:val="00E81FDB"/>
    <w:rsid w:val="00E94132"/>
    <w:rsid w:val="00EA03F6"/>
    <w:rsid w:val="00EA097D"/>
    <w:rsid w:val="00EA20E6"/>
    <w:rsid w:val="00EA51B5"/>
    <w:rsid w:val="00EA6995"/>
    <w:rsid w:val="00EB2A1B"/>
    <w:rsid w:val="00EC1C77"/>
    <w:rsid w:val="00EC638D"/>
    <w:rsid w:val="00ED0F8E"/>
    <w:rsid w:val="00ED6E08"/>
    <w:rsid w:val="00EE1B2A"/>
    <w:rsid w:val="00EE2CA7"/>
    <w:rsid w:val="00EE5DC8"/>
    <w:rsid w:val="00EF38D6"/>
    <w:rsid w:val="00EF5D22"/>
    <w:rsid w:val="00EF7B3E"/>
    <w:rsid w:val="00F04349"/>
    <w:rsid w:val="00F07388"/>
    <w:rsid w:val="00F1079E"/>
    <w:rsid w:val="00F17C04"/>
    <w:rsid w:val="00F26F95"/>
    <w:rsid w:val="00F27115"/>
    <w:rsid w:val="00F2780A"/>
    <w:rsid w:val="00F41634"/>
    <w:rsid w:val="00F42178"/>
    <w:rsid w:val="00F527B0"/>
    <w:rsid w:val="00F56260"/>
    <w:rsid w:val="00F57371"/>
    <w:rsid w:val="00F614DD"/>
    <w:rsid w:val="00F624A2"/>
    <w:rsid w:val="00F627C9"/>
    <w:rsid w:val="00F63221"/>
    <w:rsid w:val="00F66058"/>
    <w:rsid w:val="00F830BE"/>
    <w:rsid w:val="00F8427B"/>
    <w:rsid w:val="00F84DA5"/>
    <w:rsid w:val="00F85D60"/>
    <w:rsid w:val="00F90046"/>
    <w:rsid w:val="00F93158"/>
    <w:rsid w:val="00F9595B"/>
    <w:rsid w:val="00FA3811"/>
    <w:rsid w:val="00FA436F"/>
    <w:rsid w:val="00FA6317"/>
    <w:rsid w:val="00FA6AA5"/>
    <w:rsid w:val="00FA7617"/>
    <w:rsid w:val="00FB09BA"/>
    <w:rsid w:val="00FB476B"/>
    <w:rsid w:val="00FB64C6"/>
    <w:rsid w:val="00FC770F"/>
    <w:rsid w:val="00FD5F7C"/>
    <w:rsid w:val="00FE5760"/>
    <w:rsid w:val="00FE7B9D"/>
    <w:rsid w:val="00FF1657"/>
    <w:rsid w:val="00FF2172"/>
    <w:rsid w:val="00FF430B"/>
    <w:rsid w:val="00FF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4362DAF9-F76B-42D0-B7C6-8B5FFDDC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47D14"/>
    <w:pPr>
      <w:widowControl w:val="0"/>
      <w:suppressAutoHyphens/>
      <w:autoSpaceDN w:val="0"/>
      <w:spacing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FA436F"/>
    <w:pPr>
      <w:widowControl/>
      <w:suppressAutoHyphens w:val="0"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12F"/>
  </w:style>
  <w:style w:type="paragraph" w:styleId="Stopka">
    <w:name w:val="footer"/>
    <w:basedOn w:val="Normalny"/>
    <w:link w:val="StopkaZnak"/>
    <w:uiPriority w:val="99"/>
    <w:unhideWhenUsed/>
    <w:rsid w:val="00041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12F"/>
  </w:style>
  <w:style w:type="paragraph" w:customStyle="1" w:styleId="Standard">
    <w:name w:val="Standard"/>
    <w:rsid w:val="00747D14"/>
    <w:pPr>
      <w:suppressAutoHyphens/>
      <w:autoSpaceDN w:val="0"/>
      <w:spacing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Akapitzlist">
    <w:name w:val="List Paragraph"/>
    <w:basedOn w:val="Normalny"/>
    <w:uiPriority w:val="34"/>
    <w:qFormat/>
    <w:rsid w:val="00747D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7D14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747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Bezlisty"/>
    <w:rsid w:val="00747D14"/>
    <w:pPr>
      <w:numPr>
        <w:numId w:val="6"/>
      </w:numPr>
    </w:pPr>
  </w:style>
  <w:style w:type="paragraph" w:styleId="NormalnyWeb">
    <w:name w:val="Normal (Web)"/>
    <w:basedOn w:val="Standard"/>
    <w:uiPriority w:val="99"/>
    <w:rsid w:val="00747D14"/>
    <w:pPr>
      <w:widowControl w:val="0"/>
      <w:spacing w:before="280" w:after="28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436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yle17">
    <w:name w:val="Style17"/>
    <w:basedOn w:val="Normalny"/>
    <w:uiPriority w:val="99"/>
    <w:rsid w:val="00FA436F"/>
    <w:pPr>
      <w:suppressAutoHyphens w:val="0"/>
      <w:autoSpaceDE w:val="0"/>
      <w:adjustRightInd w:val="0"/>
      <w:spacing w:after="0" w:line="275" w:lineRule="exact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A436F"/>
    <w:pPr>
      <w:suppressAutoHyphens w:val="0"/>
      <w:autoSpaceDE w:val="0"/>
      <w:adjustRightInd w:val="0"/>
      <w:spacing w:after="0" w:line="416" w:lineRule="exact"/>
      <w:jc w:val="both"/>
      <w:textAlignment w:val="auto"/>
    </w:pPr>
    <w:rPr>
      <w:rFonts w:ascii="Century Gothic" w:eastAsia="Times New Roman" w:hAnsi="Century Gothic" w:cs="Times New Roman"/>
      <w:kern w:val="0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FA436F"/>
    <w:pPr>
      <w:suppressAutoHyphens w:val="0"/>
      <w:autoSpaceDE w:val="0"/>
      <w:adjustRightInd w:val="0"/>
      <w:spacing w:after="0" w:line="413" w:lineRule="exact"/>
      <w:jc w:val="both"/>
      <w:textAlignment w:val="auto"/>
    </w:pPr>
    <w:rPr>
      <w:rFonts w:ascii="Century Gothic" w:eastAsia="Times New Roman" w:hAnsi="Century Gothic" w:cs="Times New Roman"/>
      <w:kern w:val="0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FA436F"/>
    <w:pPr>
      <w:suppressAutoHyphens w:val="0"/>
      <w:autoSpaceDE w:val="0"/>
      <w:adjustRightInd w:val="0"/>
      <w:spacing w:after="0" w:line="418" w:lineRule="exact"/>
      <w:ind w:hanging="355"/>
      <w:jc w:val="both"/>
      <w:textAlignment w:val="auto"/>
    </w:pPr>
    <w:rPr>
      <w:rFonts w:ascii="Century Gothic" w:eastAsia="Times New Roman" w:hAnsi="Century Gothic" w:cs="Times New Roman"/>
      <w:kern w:val="0"/>
      <w:sz w:val="24"/>
      <w:szCs w:val="24"/>
      <w:lang w:eastAsia="pl-PL"/>
    </w:rPr>
  </w:style>
  <w:style w:type="paragraph" w:customStyle="1" w:styleId="Default">
    <w:name w:val="Default"/>
    <w:uiPriority w:val="99"/>
    <w:rsid w:val="00FA43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tyle4">
    <w:name w:val="Style4"/>
    <w:basedOn w:val="Normalny"/>
    <w:uiPriority w:val="99"/>
    <w:rsid w:val="00FA436F"/>
    <w:pPr>
      <w:suppressAutoHyphens w:val="0"/>
      <w:autoSpaceDE w:val="0"/>
      <w:adjustRightInd w:val="0"/>
      <w:spacing w:after="0" w:line="240" w:lineRule="auto"/>
      <w:textAlignment w:val="auto"/>
    </w:pPr>
    <w:rPr>
      <w:rFonts w:ascii="Century Gothic" w:eastAsia="Times New Roman" w:hAnsi="Century Gothic" w:cs="Times New Roman"/>
      <w:kern w:val="0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FA436F"/>
    <w:pPr>
      <w:suppressAutoHyphens w:val="0"/>
      <w:autoSpaceDE w:val="0"/>
      <w:adjustRightInd w:val="0"/>
      <w:spacing w:after="0" w:line="240" w:lineRule="auto"/>
      <w:jc w:val="both"/>
      <w:textAlignment w:val="auto"/>
    </w:pPr>
    <w:rPr>
      <w:rFonts w:ascii="Century Gothic" w:eastAsia="Times New Roman" w:hAnsi="Century Gothic" w:cs="Times New Roman"/>
      <w:kern w:val="0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FA436F"/>
    <w:pPr>
      <w:suppressAutoHyphens w:val="0"/>
      <w:autoSpaceDE w:val="0"/>
      <w:adjustRightInd w:val="0"/>
      <w:spacing w:after="0" w:line="240" w:lineRule="auto"/>
      <w:jc w:val="both"/>
      <w:textAlignment w:val="auto"/>
    </w:pPr>
    <w:rPr>
      <w:rFonts w:ascii="Century Gothic" w:eastAsia="Times New Roman" w:hAnsi="Century Gothic" w:cs="Times New Roman"/>
      <w:kern w:val="0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FA436F"/>
    <w:pPr>
      <w:suppressAutoHyphens w:val="0"/>
      <w:autoSpaceDE w:val="0"/>
      <w:adjustRightInd w:val="0"/>
      <w:spacing w:after="0" w:line="413" w:lineRule="exact"/>
      <w:ind w:hanging="456"/>
      <w:textAlignment w:val="auto"/>
    </w:pPr>
    <w:rPr>
      <w:rFonts w:ascii="Century Gothic" w:eastAsia="Times New Roman" w:hAnsi="Century Gothic" w:cs="Times New Roman"/>
      <w:kern w:val="0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FA436F"/>
    <w:pPr>
      <w:suppressAutoHyphens w:val="0"/>
      <w:autoSpaceDE w:val="0"/>
      <w:adjustRightInd w:val="0"/>
      <w:spacing w:after="0" w:line="247" w:lineRule="exact"/>
      <w:ind w:firstLine="1349"/>
      <w:textAlignment w:val="auto"/>
    </w:pPr>
    <w:rPr>
      <w:rFonts w:ascii="Century Gothic" w:eastAsia="Times New Roman" w:hAnsi="Century Gothic" w:cs="Times New Roman"/>
      <w:kern w:val="0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FA436F"/>
    <w:pPr>
      <w:suppressAutoHyphens w:val="0"/>
      <w:autoSpaceDE w:val="0"/>
      <w:adjustRightInd w:val="0"/>
      <w:spacing w:after="0" w:line="418" w:lineRule="exact"/>
      <w:jc w:val="both"/>
      <w:textAlignment w:val="auto"/>
    </w:pPr>
    <w:rPr>
      <w:rFonts w:ascii="Century Gothic" w:eastAsia="Times New Roman" w:hAnsi="Century Gothic" w:cs="Times New Roman"/>
      <w:kern w:val="0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FA436F"/>
    <w:pPr>
      <w:suppressAutoHyphens w:val="0"/>
      <w:autoSpaceDE w:val="0"/>
      <w:adjustRightInd w:val="0"/>
      <w:spacing w:after="0" w:line="413" w:lineRule="exact"/>
      <w:ind w:hanging="355"/>
      <w:textAlignment w:val="auto"/>
    </w:pPr>
    <w:rPr>
      <w:rFonts w:ascii="Century Gothic" w:eastAsia="Times New Roman" w:hAnsi="Century Gothic" w:cs="Times New Roman"/>
      <w:kern w:val="0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FA436F"/>
    <w:pPr>
      <w:suppressAutoHyphens w:val="0"/>
      <w:autoSpaceDE w:val="0"/>
      <w:adjustRightInd w:val="0"/>
      <w:spacing w:after="0" w:line="240" w:lineRule="auto"/>
      <w:textAlignment w:val="auto"/>
    </w:pPr>
    <w:rPr>
      <w:rFonts w:ascii="Century Gothic" w:eastAsia="Times New Roman" w:hAnsi="Century Gothic" w:cs="Times New Roman"/>
      <w:kern w:val="0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FA436F"/>
    <w:pPr>
      <w:suppressAutoHyphens w:val="0"/>
      <w:autoSpaceDE w:val="0"/>
      <w:adjustRightInd w:val="0"/>
      <w:spacing w:after="0" w:line="418" w:lineRule="exact"/>
      <w:ind w:hanging="235"/>
      <w:jc w:val="both"/>
      <w:textAlignment w:val="auto"/>
    </w:pPr>
    <w:rPr>
      <w:rFonts w:ascii="Century Gothic" w:eastAsia="Times New Roman" w:hAnsi="Century Gothic" w:cs="Times New Roman"/>
      <w:kern w:val="0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FA436F"/>
    <w:pPr>
      <w:suppressAutoHyphens w:val="0"/>
      <w:autoSpaceDE w:val="0"/>
      <w:adjustRightInd w:val="0"/>
      <w:spacing w:after="0" w:line="533" w:lineRule="exact"/>
      <w:textAlignment w:val="auto"/>
    </w:pPr>
    <w:rPr>
      <w:rFonts w:ascii="Century Gothic" w:eastAsia="Times New Roman" w:hAnsi="Century Gothic" w:cs="Times New Roman"/>
      <w:kern w:val="0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FA436F"/>
    <w:pPr>
      <w:suppressAutoHyphens w:val="0"/>
      <w:autoSpaceDE w:val="0"/>
      <w:adjustRightInd w:val="0"/>
      <w:spacing w:after="0" w:line="317" w:lineRule="exact"/>
      <w:jc w:val="both"/>
      <w:textAlignment w:val="auto"/>
    </w:pPr>
    <w:rPr>
      <w:rFonts w:ascii="Century Gothic" w:eastAsia="Times New Roman" w:hAnsi="Century Gothic" w:cs="Times New Roman"/>
      <w:kern w:val="0"/>
      <w:sz w:val="24"/>
      <w:szCs w:val="24"/>
      <w:lang w:eastAsia="pl-PL"/>
    </w:rPr>
  </w:style>
  <w:style w:type="paragraph" w:customStyle="1" w:styleId="gmail-msolistparagraph">
    <w:name w:val="gmail-msolistparagraph"/>
    <w:basedOn w:val="Normalny"/>
    <w:uiPriority w:val="99"/>
    <w:rsid w:val="00FA436F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FontStyle34">
    <w:name w:val="Font Style34"/>
    <w:uiPriority w:val="99"/>
    <w:rsid w:val="00FA436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5">
    <w:name w:val="Font Style35"/>
    <w:uiPriority w:val="99"/>
    <w:rsid w:val="00FA436F"/>
    <w:rPr>
      <w:rFonts w:ascii="Times New Roman" w:hAnsi="Times New Roman" w:cs="Times New Roman" w:hint="default"/>
      <w:sz w:val="22"/>
      <w:szCs w:val="22"/>
    </w:rPr>
  </w:style>
  <w:style w:type="character" w:customStyle="1" w:styleId="FontStyle29">
    <w:name w:val="Font Style29"/>
    <w:uiPriority w:val="99"/>
    <w:rsid w:val="00FA436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0">
    <w:name w:val="Font Style30"/>
    <w:uiPriority w:val="99"/>
    <w:rsid w:val="00FA436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33">
    <w:name w:val="Font Style33"/>
    <w:uiPriority w:val="99"/>
    <w:rsid w:val="00FA436F"/>
    <w:rPr>
      <w:rFonts w:ascii="Arial" w:hAnsi="Arial" w:cs="Arial" w:hint="default"/>
      <w:sz w:val="20"/>
      <w:szCs w:val="20"/>
    </w:rPr>
  </w:style>
  <w:style w:type="character" w:customStyle="1" w:styleId="FontStyle36">
    <w:name w:val="Font Style36"/>
    <w:uiPriority w:val="99"/>
    <w:rsid w:val="00FA436F"/>
    <w:rPr>
      <w:rFonts w:ascii="Times New Roman" w:hAnsi="Times New Roman" w:cs="Times New Roman" w:hint="default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FA43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1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ACA45-E59E-42C3-86D9-C47D4D6F2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18</Pages>
  <Words>4310</Words>
  <Characters>25861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Win_8</cp:lastModifiedBy>
  <cp:revision>90</cp:revision>
  <dcterms:created xsi:type="dcterms:W3CDTF">2017-09-24T06:33:00Z</dcterms:created>
  <dcterms:modified xsi:type="dcterms:W3CDTF">2017-09-25T09:03:00Z</dcterms:modified>
</cp:coreProperties>
</file>